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1199A" w:rsidRDefault="005A6DD7">
      <w:r w:rsidRPr="007A5619">
        <w:rPr>
          <w:noProof/>
          <w:lang w:eastAsia="fr-FR"/>
        </w:rPr>
        <w:drawing>
          <wp:inline distT="0" distB="0" distL="0" distR="0">
            <wp:extent cx="5760720" cy="595004"/>
            <wp:effectExtent l="0" t="0" r="0" b="0"/>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310"/>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760720" cy="595004"/>
                    </a:xfrm>
                    <a:prstGeom prst="rect">
                      <a:avLst/>
                    </a:prstGeom>
                    <a:noFill/>
                    <a:ln>
                      <a:noFill/>
                    </a:ln>
                  </pic:spPr>
                </pic:pic>
              </a:graphicData>
            </a:graphic>
          </wp:inline>
        </w:drawing>
      </w:r>
    </w:p>
    <w:p w:rsidR="005A6DD7" w:rsidRDefault="005A6DD7"/>
    <w:p w:rsidR="005A6DD7" w:rsidRDefault="005A6DD7"/>
    <w:p w:rsidR="005A6DD7" w:rsidRPr="005A6DD7" w:rsidRDefault="005A6DD7" w:rsidP="005A6DD7">
      <w:pPr>
        <w:keepNext/>
        <w:keepLines/>
        <w:spacing w:after="547"/>
        <w:ind w:left="687" w:hanging="10"/>
        <w:outlineLvl w:val="0"/>
        <w:rPr>
          <w:rFonts w:ascii="Microsoft JhengHei" w:eastAsia="Microsoft JhengHei" w:hAnsi="Microsoft JhengHei" w:cs="Microsoft JhengHei"/>
          <w:b/>
          <w:color w:val="000000"/>
          <w:sz w:val="28"/>
          <w:szCs w:val="28"/>
          <w:lang w:val="en-US"/>
        </w:rPr>
      </w:pPr>
      <w:r w:rsidRPr="005A6DD7">
        <w:rPr>
          <w:rFonts w:ascii="Microsoft JhengHei" w:eastAsia="Microsoft JhengHei" w:hAnsi="Microsoft JhengHei" w:cs="Microsoft JhengHei"/>
          <w:b/>
          <w:color w:val="000000"/>
          <w:sz w:val="28"/>
          <w:szCs w:val="28"/>
          <w:lang w:val="en-US"/>
        </w:rPr>
        <w:t>Fonctionnement Accueil de Loisirs de Coutevroult</w:t>
      </w:r>
    </w:p>
    <w:tbl>
      <w:tblPr>
        <w:tblStyle w:val="Grilledutableau"/>
        <w:tblW w:w="0" w:type="auto"/>
        <w:tblLook w:val="04A0" w:firstRow="1" w:lastRow="0" w:firstColumn="1" w:lastColumn="0" w:noHBand="0" w:noVBand="1"/>
      </w:tblPr>
      <w:tblGrid>
        <w:gridCol w:w="2265"/>
        <w:gridCol w:w="2265"/>
        <w:gridCol w:w="2266"/>
        <w:gridCol w:w="2266"/>
      </w:tblGrid>
      <w:tr w:rsidR="005A6DD7" w:rsidTr="005A6DD7">
        <w:tc>
          <w:tcPr>
            <w:tcW w:w="2265" w:type="dxa"/>
          </w:tcPr>
          <w:p w:rsidR="005A6DD7" w:rsidRDefault="005A6DD7"/>
        </w:tc>
        <w:tc>
          <w:tcPr>
            <w:tcW w:w="2265" w:type="dxa"/>
          </w:tcPr>
          <w:p w:rsidR="005A6DD7" w:rsidRDefault="005A6DD7">
            <w:r>
              <w:t>Age des enfants</w:t>
            </w:r>
          </w:p>
        </w:tc>
        <w:tc>
          <w:tcPr>
            <w:tcW w:w="2266" w:type="dxa"/>
          </w:tcPr>
          <w:p w:rsidR="005A6DD7" w:rsidRDefault="005A6DD7">
            <w:r>
              <w:t>Périodes d’ouverture</w:t>
            </w:r>
          </w:p>
        </w:tc>
        <w:tc>
          <w:tcPr>
            <w:tcW w:w="2266" w:type="dxa"/>
          </w:tcPr>
          <w:p w:rsidR="005A6DD7" w:rsidRDefault="005A6DD7">
            <w:r>
              <w:t>Horaires d’ouverture</w:t>
            </w:r>
          </w:p>
        </w:tc>
      </w:tr>
      <w:tr w:rsidR="005A6DD7" w:rsidTr="005A6DD7">
        <w:trPr>
          <w:trHeight w:val="2250"/>
        </w:trPr>
        <w:tc>
          <w:tcPr>
            <w:tcW w:w="2265" w:type="dxa"/>
            <w:vMerge w:val="restart"/>
          </w:tcPr>
          <w:p w:rsidR="005A6DD7" w:rsidRDefault="005A6DD7">
            <w:r>
              <w:t>L’accueil de Loisirs</w:t>
            </w:r>
          </w:p>
        </w:tc>
        <w:tc>
          <w:tcPr>
            <w:tcW w:w="2265" w:type="dxa"/>
          </w:tcPr>
          <w:p w:rsidR="005A6DD7" w:rsidRPr="00BE3127" w:rsidRDefault="005A6DD7">
            <w:pPr>
              <w:rPr>
                <w:b/>
                <w:sz w:val="32"/>
                <w:szCs w:val="32"/>
              </w:rPr>
            </w:pPr>
            <w:r w:rsidRPr="00BE3127">
              <w:rPr>
                <w:b/>
                <w:sz w:val="32"/>
                <w:szCs w:val="32"/>
              </w:rPr>
              <w:t>De la 1ére année en maternelle au CM2 et ou 12 ans</w:t>
            </w:r>
          </w:p>
        </w:tc>
        <w:tc>
          <w:tcPr>
            <w:tcW w:w="2266" w:type="dxa"/>
          </w:tcPr>
          <w:p w:rsidR="005A6DD7" w:rsidRDefault="005A6DD7">
            <w:r>
              <w:t>Les Mercredis</w:t>
            </w:r>
          </w:p>
        </w:tc>
        <w:tc>
          <w:tcPr>
            <w:tcW w:w="2266" w:type="dxa"/>
          </w:tcPr>
          <w:p w:rsidR="005A6DD7" w:rsidRDefault="005F3D28">
            <w:r>
              <w:t>*Arrivée de 7h30</w:t>
            </w:r>
            <w:r w:rsidR="005A6DD7">
              <w:t xml:space="preserve"> à 9h45</w:t>
            </w:r>
          </w:p>
          <w:p w:rsidR="00BE3127" w:rsidRDefault="00BE3127"/>
          <w:p w:rsidR="005A6DD7" w:rsidRDefault="005A6DD7">
            <w:r>
              <w:t>*Possibilité de départ à 13h30 (journée complète facturée)</w:t>
            </w:r>
          </w:p>
          <w:p w:rsidR="00BE3127" w:rsidRDefault="00BE3127"/>
          <w:p w:rsidR="005A6DD7" w:rsidRDefault="005A6DD7">
            <w:r>
              <w:t>*Départ à 16h30 avant le gouter</w:t>
            </w:r>
          </w:p>
          <w:p w:rsidR="00BE3127" w:rsidRDefault="00BE3127"/>
          <w:p w:rsidR="005A6DD7" w:rsidRDefault="005A6DD7">
            <w:r>
              <w:t>Ou 17h00 post gouter.</w:t>
            </w:r>
          </w:p>
          <w:p w:rsidR="005A6DD7" w:rsidRDefault="005A6DD7"/>
        </w:tc>
      </w:tr>
      <w:tr w:rsidR="005A6DD7" w:rsidTr="005A6DD7">
        <w:trPr>
          <w:trHeight w:val="2145"/>
        </w:trPr>
        <w:tc>
          <w:tcPr>
            <w:tcW w:w="2265" w:type="dxa"/>
            <w:vMerge/>
          </w:tcPr>
          <w:p w:rsidR="005A6DD7" w:rsidRDefault="005A6DD7"/>
        </w:tc>
        <w:tc>
          <w:tcPr>
            <w:tcW w:w="2265" w:type="dxa"/>
          </w:tcPr>
          <w:p w:rsidR="005A6DD7" w:rsidRPr="00BE3127" w:rsidRDefault="00BE3127" w:rsidP="005A6DD7">
            <w:pPr>
              <w:rPr>
                <w:sz w:val="32"/>
                <w:szCs w:val="32"/>
              </w:rPr>
            </w:pPr>
            <w:r w:rsidRPr="00BE3127">
              <w:rPr>
                <w:b/>
                <w:sz w:val="32"/>
                <w:szCs w:val="32"/>
              </w:rPr>
              <w:t>De la 1ére année en maternelle au CM2 et ou 12 ans</w:t>
            </w:r>
          </w:p>
        </w:tc>
        <w:tc>
          <w:tcPr>
            <w:tcW w:w="2266" w:type="dxa"/>
          </w:tcPr>
          <w:p w:rsidR="005A6DD7" w:rsidRDefault="005A6DD7" w:rsidP="005A6DD7">
            <w:r>
              <w:t>Vacances scolaire</w:t>
            </w:r>
          </w:p>
        </w:tc>
        <w:tc>
          <w:tcPr>
            <w:tcW w:w="2266" w:type="dxa"/>
          </w:tcPr>
          <w:p w:rsidR="005A6DD7" w:rsidRDefault="005A6DD7" w:rsidP="005A6DD7">
            <w:r>
              <w:t>*Arrivée de 8h00 à 9h45</w:t>
            </w:r>
          </w:p>
          <w:p w:rsidR="00BE3127" w:rsidRDefault="00BE3127" w:rsidP="005A6DD7"/>
          <w:p w:rsidR="005A6DD7" w:rsidRDefault="005A6DD7" w:rsidP="005A6DD7">
            <w:r>
              <w:t>*Possibilité de départ à 13h30 (journée complète facturée)</w:t>
            </w:r>
          </w:p>
          <w:p w:rsidR="00BE3127" w:rsidRDefault="00BE3127" w:rsidP="005A6DD7"/>
          <w:p w:rsidR="005A6DD7" w:rsidRDefault="005A6DD7" w:rsidP="005A6DD7">
            <w:r>
              <w:t>*Départ à 16h30 avant le gouter</w:t>
            </w:r>
          </w:p>
          <w:p w:rsidR="00BE3127" w:rsidRDefault="00BE3127" w:rsidP="005A6DD7"/>
          <w:p w:rsidR="005A6DD7" w:rsidRDefault="005A6DD7" w:rsidP="005A6DD7">
            <w:r>
              <w:t>Ou 17h00 post gouter</w:t>
            </w:r>
          </w:p>
          <w:p w:rsidR="005A6DD7" w:rsidRDefault="005A6DD7" w:rsidP="005A6DD7"/>
        </w:tc>
      </w:tr>
      <w:tr w:rsidR="005A6DD7" w:rsidTr="005A6DD7">
        <w:trPr>
          <w:trHeight w:val="930"/>
        </w:trPr>
        <w:tc>
          <w:tcPr>
            <w:tcW w:w="2265" w:type="dxa"/>
            <w:vMerge/>
          </w:tcPr>
          <w:p w:rsidR="005A6DD7" w:rsidRDefault="005A6DD7"/>
        </w:tc>
        <w:tc>
          <w:tcPr>
            <w:tcW w:w="2265" w:type="dxa"/>
          </w:tcPr>
          <w:p w:rsidR="005A6DD7" w:rsidRPr="00BE3127" w:rsidRDefault="00BE3127" w:rsidP="005A6DD7">
            <w:pPr>
              <w:rPr>
                <w:sz w:val="32"/>
                <w:szCs w:val="32"/>
              </w:rPr>
            </w:pPr>
            <w:r w:rsidRPr="00BE3127">
              <w:rPr>
                <w:b/>
                <w:sz w:val="32"/>
                <w:szCs w:val="32"/>
              </w:rPr>
              <w:t>De la 1ére année en maternelle au CM2 et ou 12 ans</w:t>
            </w:r>
          </w:p>
        </w:tc>
        <w:tc>
          <w:tcPr>
            <w:tcW w:w="2266" w:type="dxa"/>
          </w:tcPr>
          <w:p w:rsidR="005A6DD7" w:rsidRDefault="005A6DD7" w:rsidP="005A6DD7">
            <w:r>
              <w:t>Accueil du matin</w:t>
            </w:r>
          </w:p>
          <w:p w:rsidR="005A6DD7" w:rsidRDefault="005A6DD7" w:rsidP="005A6DD7">
            <w:r>
              <w:t>Lundi, mardi, jeudi et vendredi</w:t>
            </w:r>
          </w:p>
          <w:p w:rsidR="005A6DD7" w:rsidRDefault="005A6DD7" w:rsidP="005A6DD7"/>
        </w:tc>
        <w:tc>
          <w:tcPr>
            <w:tcW w:w="2266" w:type="dxa"/>
          </w:tcPr>
          <w:p w:rsidR="005A6DD7" w:rsidRDefault="005A6DD7" w:rsidP="005A6DD7">
            <w:r>
              <w:t>Arrivée de 7h00 à 8h20</w:t>
            </w:r>
          </w:p>
          <w:p w:rsidR="005A6DD7" w:rsidRDefault="005A6DD7" w:rsidP="005A6DD7"/>
        </w:tc>
      </w:tr>
      <w:tr w:rsidR="005A6DD7" w:rsidTr="005A6DD7">
        <w:trPr>
          <w:trHeight w:val="398"/>
        </w:trPr>
        <w:tc>
          <w:tcPr>
            <w:tcW w:w="2265" w:type="dxa"/>
            <w:vMerge/>
          </w:tcPr>
          <w:p w:rsidR="005A6DD7" w:rsidRDefault="005A6DD7"/>
        </w:tc>
        <w:tc>
          <w:tcPr>
            <w:tcW w:w="2265" w:type="dxa"/>
          </w:tcPr>
          <w:p w:rsidR="005A6DD7" w:rsidRDefault="00BE3127" w:rsidP="005A6DD7">
            <w:r w:rsidRPr="00BE3127">
              <w:rPr>
                <w:b/>
                <w:sz w:val="32"/>
                <w:szCs w:val="32"/>
              </w:rPr>
              <w:t>De la 1ére année en maternelle au CM2 et ou 12 ans</w:t>
            </w:r>
          </w:p>
        </w:tc>
        <w:tc>
          <w:tcPr>
            <w:tcW w:w="2266" w:type="dxa"/>
          </w:tcPr>
          <w:p w:rsidR="005A6DD7" w:rsidRDefault="005A6DD7" w:rsidP="005A6DD7">
            <w:r>
              <w:t>Accueil du soir</w:t>
            </w:r>
          </w:p>
          <w:p w:rsidR="005A6DD7" w:rsidRDefault="005A6DD7" w:rsidP="005A6DD7">
            <w:r>
              <w:t>Lundi, mardi, jeudi et vendredi</w:t>
            </w:r>
          </w:p>
        </w:tc>
        <w:tc>
          <w:tcPr>
            <w:tcW w:w="2266" w:type="dxa"/>
          </w:tcPr>
          <w:p w:rsidR="005A6DD7" w:rsidRDefault="005A6DD7" w:rsidP="005A6DD7">
            <w:r>
              <w:t>Départ de 17h00 à 19h00</w:t>
            </w:r>
          </w:p>
        </w:tc>
      </w:tr>
    </w:tbl>
    <w:p w:rsidR="00BE3127" w:rsidRPr="00BE3127" w:rsidRDefault="00BE3127" w:rsidP="00BE3127">
      <w:pPr>
        <w:spacing w:after="365"/>
        <w:ind w:left="7"/>
        <w:jc w:val="center"/>
        <w:rPr>
          <w:rFonts w:eastAsia="Microsoft JhengHei" w:cstheme="minorHAnsi"/>
          <w:b/>
          <w:color w:val="000000"/>
          <w:sz w:val="32"/>
          <w:szCs w:val="32"/>
          <w:u w:val="single"/>
          <w:lang w:val="en-US"/>
        </w:rPr>
      </w:pPr>
      <w:r w:rsidRPr="00BE3127">
        <w:rPr>
          <w:rFonts w:eastAsia="Microsoft JhengHei" w:cstheme="minorHAnsi"/>
          <w:b/>
          <w:color w:val="000000"/>
          <w:sz w:val="32"/>
          <w:szCs w:val="32"/>
          <w:u w:val="single"/>
          <w:lang w:val="en-US"/>
        </w:rPr>
        <w:lastRenderedPageBreak/>
        <w:t>Fonctionnement général</w:t>
      </w:r>
    </w:p>
    <w:p w:rsidR="00BE3127" w:rsidRPr="00BE3127" w:rsidRDefault="00BE3127" w:rsidP="00BE3127">
      <w:pPr>
        <w:spacing w:after="0"/>
        <w:ind w:left="2" w:hanging="10"/>
        <w:rPr>
          <w:rFonts w:ascii="Microsoft JhengHei" w:eastAsia="Microsoft JhengHei" w:hAnsi="Microsoft JhengHei" w:cs="Microsoft JhengHei"/>
          <w:color w:val="000000"/>
          <w:lang w:val="en-US"/>
        </w:rPr>
      </w:pPr>
      <w:r w:rsidRPr="00BE3127">
        <w:rPr>
          <w:rFonts w:ascii="Times New Roman" w:eastAsia="Times New Roman" w:hAnsi="Times New Roman" w:cs="Times New Roman"/>
          <w:color w:val="000000"/>
          <w:lang w:val="en-US"/>
        </w:rPr>
        <w:t>Le taux d'encadrement est dicté par la DDCS :</w:t>
      </w:r>
    </w:p>
    <w:p w:rsidR="00BE3127" w:rsidRPr="00BE3127" w:rsidRDefault="00BE3127" w:rsidP="00BE3127">
      <w:pPr>
        <w:spacing w:after="235"/>
        <w:ind w:left="2" w:right="1577" w:hanging="10"/>
        <w:rPr>
          <w:rFonts w:ascii="Microsoft JhengHei" w:eastAsia="Microsoft JhengHei" w:hAnsi="Microsoft JhengHei" w:cs="Microsoft JhengHei"/>
          <w:color w:val="000000"/>
          <w:lang w:val="en-US"/>
        </w:rPr>
      </w:pPr>
      <w:r w:rsidRPr="00BE3127">
        <w:rPr>
          <w:rFonts w:ascii="Times New Roman" w:eastAsia="Times New Roman" w:hAnsi="Times New Roman" w:cs="Times New Roman"/>
          <w:color w:val="000000"/>
          <w:lang w:val="en-US"/>
        </w:rPr>
        <w:t>1 animateur pour 8 maternels, 1 animateur pour 12 primaires pour les accueils extrascolaires ; 1 animateur pour 12 maternels, 1 animateur pour 14 primaires pour les accueils périscolaires.</w:t>
      </w:r>
    </w:p>
    <w:p w:rsidR="00BE3127" w:rsidRPr="00BE3127" w:rsidRDefault="00BE3127" w:rsidP="00BE3127">
      <w:pPr>
        <w:spacing w:after="283" w:line="247" w:lineRule="auto"/>
        <w:ind w:left="17" w:right="497" w:hanging="3"/>
        <w:rPr>
          <w:rFonts w:ascii="Microsoft JhengHei" w:eastAsia="Microsoft JhengHei" w:hAnsi="Microsoft JhengHei" w:cs="Microsoft JhengHei"/>
          <w:color w:val="000000"/>
          <w:lang w:val="en-US"/>
        </w:rPr>
      </w:pPr>
      <w:r w:rsidRPr="00BE3127">
        <w:rPr>
          <w:rFonts w:ascii="Microsoft JhengHei" w:eastAsia="Microsoft JhengHei" w:hAnsi="Microsoft JhengHei" w:cs="Microsoft JhengHei"/>
          <w:noProof/>
          <w:color w:val="000000"/>
          <w:lang w:eastAsia="fr-FR"/>
        </w:rPr>
        <w:drawing>
          <wp:inline distT="0" distB="0" distL="0" distR="0">
            <wp:extent cx="257175" cy="57150"/>
            <wp:effectExtent l="0" t="0" r="9525" b="0"/>
            <wp:docPr id="4" name="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3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57175" cy="57150"/>
                    </a:xfrm>
                    <a:prstGeom prst="rect">
                      <a:avLst/>
                    </a:prstGeom>
                    <a:noFill/>
                    <a:ln>
                      <a:noFill/>
                    </a:ln>
                  </pic:spPr>
                </pic:pic>
              </a:graphicData>
            </a:graphic>
          </wp:inline>
        </w:drawing>
      </w:r>
      <w:r w:rsidRPr="00BE3127">
        <w:rPr>
          <w:rFonts w:ascii="Times New Roman" w:eastAsia="Times New Roman" w:hAnsi="Times New Roman" w:cs="Times New Roman"/>
          <w:color w:val="000000"/>
          <w:lang w:val="en-US"/>
        </w:rPr>
        <w:tab/>
        <w:t>L'enfant doit être accompagné dans les locaux. Il ne sera sous la responsabilité de l'équipe d'animation qu'à partir du moment où l'accompagnateur de l'enfant l'aura « physiquement » confié à un animateur.</w:t>
      </w:r>
    </w:p>
    <w:p w:rsidR="00BE3127" w:rsidRPr="00BE3127" w:rsidRDefault="00BE3127" w:rsidP="00BE3127">
      <w:pPr>
        <w:spacing w:after="297" w:line="247" w:lineRule="auto"/>
        <w:ind w:left="17" w:hanging="3"/>
        <w:rPr>
          <w:rFonts w:ascii="Microsoft JhengHei" w:eastAsia="Microsoft JhengHei" w:hAnsi="Microsoft JhengHei" w:cs="Microsoft JhengHei"/>
          <w:color w:val="000000"/>
          <w:lang w:val="en-US"/>
        </w:rPr>
      </w:pPr>
      <w:r w:rsidRPr="00BE3127">
        <w:rPr>
          <w:rFonts w:ascii="Microsoft JhengHei" w:eastAsia="Microsoft JhengHei" w:hAnsi="Microsoft JhengHei" w:cs="Microsoft JhengHei"/>
          <w:noProof/>
          <w:color w:val="000000"/>
          <w:lang w:eastAsia="fr-FR"/>
        </w:rPr>
        <w:drawing>
          <wp:inline distT="0" distB="0" distL="0" distR="0">
            <wp:extent cx="257175" cy="57150"/>
            <wp:effectExtent l="0" t="0" r="9525" b="0"/>
            <wp:docPr id="3"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3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57175" cy="57150"/>
                    </a:xfrm>
                    <a:prstGeom prst="rect">
                      <a:avLst/>
                    </a:prstGeom>
                    <a:noFill/>
                    <a:ln>
                      <a:noFill/>
                    </a:ln>
                  </pic:spPr>
                </pic:pic>
              </a:graphicData>
            </a:graphic>
          </wp:inline>
        </w:drawing>
      </w:r>
      <w:r w:rsidRPr="00BE3127">
        <w:rPr>
          <w:rFonts w:ascii="Times New Roman" w:eastAsia="Times New Roman" w:hAnsi="Times New Roman" w:cs="Times New Roman"/>
          <w:color w:val="000000"/>
          <w:lang w:val="en-US"/>
        </w:rPr>
        <w:tab/>
        <w:t>Seul(es) le(s) responsable(s) de l'enfant ou une personne inscrite sur la fiche sanitaire est autorisée à venir le chercher. Une pièce d'identité pourra être demandée par l'équipe d'animation.</w:t>
      </w:r>
    </w:p>
    <w:p w:rsidR="00BE3127" w:rsidRPr="00BE3127" w:rsidRDefault="00BE3127" w:rsidP="00BE3127">
      <w:pPr>
        <w:spacing w:after="239"/>
        <w:ind w:left="31" w:hanging="10"/>
        <w:rPr>
          <w:rFonts w:ascii="Microsoft JhengHei" w:eastAsia="Microsoft JhengHei" w:hAnsi="Microsoft JhengHei" w:cs="Microsoft JhengHei"/>
          <w:color w:val="000000"/>
          <w:lang w:val="en-US"/>
        </w:rPr>
      </w:pPr>
      <w:r w:rsidRPr="00BE3127">
        <w:rPr>
          <w:rFonts w:ascii="Microsoft JhengHei" w:eastAsia="Microsoft JhengHei" w:hAnsi="Microsoft JhengHei" w:cs="Microsoft JhengHei"/>
          <w:noProof/>
          <w:color w:val="000000"/>
          <w:lang w:eastAsia="fr-FR"/>
        </w:rPr>
        <w:drawing>
          <wp:inline distT="0" distB="0" distL="0" distR="0">
            <wp:extent cx="257175" cy="57150"/>
            <wp:effectExtent l="0" t="0" r="9525" b="0"/>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34"/>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57175" cy="57150"/>
                    </a:xfrm>
                    <a:prstGeom prst="rect">
                      <a:avLst/>
                    </a:prstGeom>
                    <a:noFill/>
                    <a:ln>
                      <a:noFill/>
                    </a:ln>
                  </pic:spPr>
                </pic:pic>
              </a:graphicData>
            </a:graphic>
          </wp:inline>
        </w:drawing>
      </w:r>
      <w:r w:rsidRPr="00BE3127">
        <w:rPr>
          <w:rFonts w:ascii="Times New Roman" w:eastAsia="Times New Roman" w:hAnsi="Times New Roman" w:cs="Times New Roman"/>
          <w:color w:val="000000"/>
          <w:u w:val="single" w:color="000000"/>
          <w:lang w:val="en-US"/>
        </w:rPr>
        <w:tab/>
        <w:t>Pour des raisons d'organisation et de respect du personnel encadrant, les horaires devront être strictement appliqués.</w:t>
      </w:r>
    </w:p>
    <w:p w:rsidR="00BE3127" w:rsidRPr="00BE3127" w:rsidRDefault="00BE3127" w:rsidP="00BE3127">
      <w:pPr>
        <w:spacing w:after="252" w:line="247" w:lineRule="auto"/>
        <w:ind w:left="17" w:hanging="3"/>
        <w:rPr>
          <w:rFonts w:ascii="Microsoft JhengHei" w:eastAsia="Microsoft JhengHei" w:hAnsi="Microsoft JhengHei" w:cs="Microsoft JhengHei"/>
          <w:color w:val="000000"/>
          <w:lang w:val="en-US"/>
        </w:rPr>
      </w:pPr>
      <w:r w:rsidRPr="00BE3127">
        <w:rPr>
          <w:rFonts w:ascii="Times New Roman" w:eastAsia="Times New Roman" w:hAnsi="Times New Roman" w:cs="Times New Roman"/>
          <w:color w:val="000000"/>
          <w:lang w:val="en-US"/>
        </w:rPr>
        <w:t>Pour des raisons sanitaires, les fromages ainsi que les boissons à base de laitage et les canettes sont interdit. Merci de vérifier que tous les aliments donnés pour le goûter ou pour les pique-niques ne sont pas à conserver au frais.</w:t>
      </w:r>
    </w:p>
    <w:p w:rsidR="00BE3127" w:rsidRPr="00BE3127" w:rsidRDefault="00BE3127" w:rsidP="00BE3127">
      <w:pPr>
        <w:spacing w:after="363" w:line="247" w:lineRule="auto"/>
        <w:ind w:left="17" w:hanging="3"/>
        <w:rPr>
          <w:rFonts w:ascii="Microsoft JhengHei" w:eastAsia="Microsoft JhengHei" w:hAnsi="Microsoft JhengHei" w:cs="Microsoft JhengHei"/>
          <w:color w:val="000000"/>
          <w:lang w:val="en-US"/>
        </w:rPr>
      </w:pPr>
      <w:r w:rsidRPr="00BE3127">
        <w:rPr>
          <w:rFonts w:ascii="Times New Roman" w:eastAsia="Times New Roman" w:hAnsi="Times New Roman" w:cs="Times New Roman"/>
          <w:color w:val="000000"/>
          <w:lang w:val="en-US"/>
        </w:rPr>
        <w:t>Les goûters sont à fournir tant sur l'accueil que sur les mercredis et vacances scolaires.</w:t>
      </w:r>
    </w:p>
    <w:p w:rsidR="00BE3127" w:rsidRDefault="00BE3127" w:rsidP="00BE3127">
      <w:pPr>
        <w:spacing w:after="1246"/>
        <w:ind w:left="36"/>
        <w:jc w:val="center"/>
        <w:rPr>
          <w:rFonts w:ascii="Microsoft JhengHei" w:eastAsia="Microsoft JhengHei" w:hAnsi="Microsoft JhengHei" w:cs="Microsoft JhengHei"/>
          <w:b/>
          <w:color w:val="FF0000"/>
          <w:sz w:val="30"/>
          <w:u w:color="000000"/>
          <w:lang w:val="en-US"/>
        </w:rPr>
      </w:pPr>
      <w:r>
        <w:rPr>
          <w:rFonts w:ascii="Microsoft JhengHei" w:eastAsia="Microsoft JhengHei" w:hAnsi="Microsoft JhengHei" w:cs="Microsoft JhengHei"/>
          <w:b/>
          <w:color w:val="FF0000"/>
          <w:sz w:val="30"/>
          <w:u w:color="000000"/>
          <w:lang w:val="en-US"/>
        </w:rPr>
        <w:t>Tout ret</w:t>
      </w:r>
      <w:r w:rsidRPr="00BE3127">
        <w:rPr>
          <w:rFonts w:ascii="Microsoft JhengHei" w:eastAsia="Microsoft JhengHei" w:hAnsi="Microsoft JhengHei" w:cs="Microsoft JhengHei"/>
          <w:b/>
          <w:color w:val="FF0000"/>
          <w:sz w:val="30"/>
          <w:u w:color="000000"/>
          <w:lang w:val="en-US"/>
        </w:rPr>
        <w:t>ard sera facturé 20 EUROS</w:t>
      </w:r>
    </w:p>
    <w:p w:rsidR="00BE3127" w:rsidRPr="00BE3127" w:rsidRDefault="00BE3127" w:rsidP="00BE3127">
      <w:pPr>
        <w:tabs>
          <w:tab w:val="left" w:pos="735"/>
          <w:tab w:val="center" w:pos="4554"/>
        </w:tabs>
        <w:spacing w:after="1246"/>
        <w:ind w:left="36"/>
        <w:rPr>
          <w:rFonts w:ascii="Microsoft JhengHei" w:eastAsia="Microsoft JhengHei" w:hAnsi="Microsoft JhengHei" w:cs="Microsoft JhengHei"/>
          <w:color w:val="000000"/>
          <w:lang w:val="en-US"/>
        </w:rPr>
      </w:pPr>
      <w:r>
        <w:rPr>
          <w:rFonts w:ascii="Microsoft JhengHei" w:eastAsia="Microsoft JhengHei" w:hAnsi="Microsoft JhengHei" w:cs="Microsoft JhengHei"/>
          <w:color w:val="000000"/>
          <w:sz w:val="42"/>
          <w:lang w:val="en-US"/>
        </w:rPr>
        <w:tab/>
      </w:r>
    </w:p>
    <w:p w:rsidR="00BE3127" w:rsidRPr="00BE3127" w:rsidRDefault="00BE3127" w:rsidP="00BE3127">
      <w:pPr>
        <w:spacing w:after="1246"/>
        <w:ind w:left="36"/>
        <w:jc w:val="center"/>
        <w:rPr>
          <w:rFonts w:ascii="Microsoft JhengHei" w:eastAsia="Microsoft JhengHei" w:hAnsi="Microsoft JhengHei" w:cs="Microsoft JhengHei"/>
          <w:b/>
          <w:color w:val="FF0000"/>
          <w:sz w:val="30"/>
          <w:u w:color="000000"/>
          <w:lang w:val="en-US"/>
        </w:rPr>
      </w:pPr>
      <w:r>
        <w:rPr>
          <w:rFonts w:ascii="Microsoft JhengHei" w:eastAsia="Microsoft JhengHei" w:hAnsi="Microsoft JhengHei" w:cs="Microsoft JhengHei"/>
          <w:b/>
          <w:color w:val="FF0000"/>
          <w:sz w:val="30"/>
          <w:u w:color="000000"/>
          <w:lang w:val="en-US"/>
        </w:rPr>
        <w:t xml:space="preserve">  </w:t>
      </w:r>
    </w:p>
    <w:p w:rsidR="00BE3127" w:rsidRDefault="00BE3127" w:rsidP="00BE3127">
      <w:pPr>
        <w:spacing w:after="1246"/>
        <w:ind w:left="36"/>
        <w:jc w:val="center"/>
        <w:rPr>
          <w:rFonts w:ascii="Microsoft JhengHei" w:eastAsia="Microsoft JhengHei" w:hAnsi="Microsoft JhengHei" w:cs="Microsoft JhengHei"/>
          <w:b/>
          <w:color w:val="FF0000"/>
          <w:sz w:val="30"/>
          <w:u w:val="single" w:color="000000"/>
          <w:lang w:val="en-US"/>
        </w:rPr>
      </w:pPr>
    </w:p>
    <w:p w:rsidR="00BE3127" w:rsidRPr="00BE3127" w:rsidRDefault="00BE3127" w:rsidP="00BE3127">
      <w:pPr>
        <w:keepNext/>
        <w:keepLines/>
        <w:spacing w:after="392"/>
        <w:ind w:left="60" w:hanging="10"/>
        <w:jc w:val="center"/>
        <w:outlineLvl w:val="0"/>
        <w:rPr>
          <w:rFonts w:eastAsia="Microsoft JhengHei" w:cstheme="minorHAnsi"/>
          <w:b/>
          <w:color w:val="000000"/>
          <w:sz w:val="32"/>
          <w:szCs w:val="32"/>
          <w:u w:val="single"/>
          <w:lang w:val="en-US"/>
        </w:rPr>
      </w:pPr>
      <w:r w:rsidRPr="00BE3127">
        <w:rPr>
          <w:rFonts w:eastAsia="Microsoft JhengHei" w:cstheme="minorHAnsi"/>
          <w:b/>
          <w:color w:val="000000"/>
          <w:sz w:val="32"/>
          <w:szCs w:val="32"/>
          <w:u w:val="single"/>
          <w:lang w:val="en-US"/>
        </w:rPr>
        <w:lastRenderedPageBreak/>
        <w:t>Les conditions d'admission</w:t>
      </w:r>
    </w:p>
    <w:p w:rsidR="00BE3127" w:rsidRDefault="00BE3127" w:rsidP="00BE3127">
      <w:pPr>
        <w:spacing w:after="56"/>
        <w:ind w:left="2" w:hanging="10"/>
        <w:rPr>
          <w:rFonts w:ascii="Times New Roman" w:eastAsia="Times New Roman" w:hAnsi="Times New Roman" w:cs="Times New Roman"/>
          <w:color w:val="000000"/>
          <w:lang w:val="en-US"/>
        </w:rPr>
      </w:pPr>
      <w:r w:rsidRPr="00BE3127">
        <w:rPr>
          <w:rFonts w:ascii="Times New Roman" w:eastAsia="Times New Roman" w:hAnsi="Times New Roman" w:cs="Times New Roman"/>
          <w:color w:val="000000"/>
          <w:lang w:val="en-US"/>
        </w:rPr>
        <w:t>Âge d'admission : de la 1re année de classe maternelle au CM2 et/ou 12 ans</w:t>
      </w:r>
    </w:p>
    <w:p w:rsidR="00BE3127" w:rsidRPr="00BE3127" w:rsidRDefault="00BE3127" w:rsidP="00BE3127">
      <w:pPr>
        <w:spacing w:after="56"/>
        <w:ind w:left="2" w:hanging="10"/>
        <w:rPr>
          <w:rFonts w:ascii="Microsoft JhengHei" w:eastAsia="Microsoft JhengHei" w:hAnsi="Microsoft JhengHei" w:cs="Microsoft JhengHei"/>
          <w:color w:val="000000"/>
          <w:lang w:val="en-US"/>
        </w:rPr>
      </w:pPr>
    </w:p>
    <w:p w:rsidR="00BE3127" w:rsidRPr="00BE3127" w:rsidRDefault="00BE3127" w:rsidP="00BE3127">
      <w:pPr>
        <w:spacing w:after="0"/>
        <w:ind w:left="31" w:hanging="10"/>
        <w:rPr>
          <w:rFonts w:ascii="Microsoft JhengHei" w:eastAsia="Microsoft JhengHei" w:hAnsi="Microsoft JhengHei" w:cs="Microsoft JhengHei"/>
          <w:color w:val="000000"/>
          <w:lang w:val="en-US"/>
        </w:rPr>
      </w:pPr>
      <w:r w:rsidRPr="00BE3127">
        <w:rPr>
          <w:rFonts w:ascii="Times New Roman" w:eastAsia="Times New Roman" w:hAnsi="Times New Roman" w:cs="Times New Roman"/>
          <w:color w:val="000000"/>
          <w:sz w:val="26"/>
          <w:u w:val="single" w:color="000000"/>
          <w:lang w:val="en-US"/>
        </w:rPr>
        <w:t>Documents à fournir obligatoirement :</w:t>
      </w:r>
    </w:p>
    <w:p w:rsidR="00BE3127" w:rsidRPr="00BE3127" w:rsidRDefault="00BE3127" w:rsidP="00BE3127">
      <w:pPr>
        <w:spacing w:after="12" w:line="247" w:lineRule="auto"/>
        <w:ind w:left="565" w:hanging="3"/>
        <w:jc w:val="both"/>
        <w:rPr>
          <w:rFonts w:ascii="Microsoft JhengHei" w:eastAsia="Microsoft JhengHei" w:hAnsi="Microsoft JhengHei" w:cs="Microsoft JhengHei"/>
          <w:color w:val="000000"/>
          <w:sz w:val="24"/>
          <w:szCs w:val="24"/>
          <w:lang w:val="en-US"/>
        </w:rPr>
      </w:pPr>
      <w:r w:rsidRPr="00BE3127">
        <w:rPr>
          <w:rFonts w:ascii="Times New Roman" w:eastAsia="Times New Roman" w:hAnsi="Times New Roman" w:cs="Times New Roman"/>
          <w:color w:val="000000"/>
          <w:sz w:val="24"/>
          <w:szCs w:val="24"/>
          <w:lang w:val="en-US"/>
        </w:rPr>
        <w:t>La fiche de suivi sanitaire</w:t>
      </w:r>
      <w:r w:rsidR="008A5E33">
        <w:rPr>
          <w:rFonts w:ascii="Times New Roman" w:eastAsia="Times New Roman" w:hAnsi="Times New Roman" w:cs="Times New Roman"/>
          <w:color w:val="000000"/>
          <w:sz w:val="24"/>
          <w:szCs w:val="24"/>
          <w:lang w:val="en-US"/>
        </w:rPr>
        <w:t xml:space="preserve"> et de renseignement</w:t>
      </w:r>
      <w:r w:rsidRPr="00BE3127">
        <w:rPr>
          <w:rFonts w:ascii="Times New Roman" w:eastAsia="Times New Roman" w:hAnsi="Times New Roman" w:cs="Times New Roman"/>
          <w:color w:val="000000"/>
          <w:sz w:val="24"/>
          <w:szCs w:val="24"/>
          <w:lang w:val="en-US"/>
        </w:rPr>
        <w:t xml:space="preserve"> </w:t>
      </w:r>
      <w:r w:rsidRPr="00BE3127">
        <w:rPr>
          <w:rFonts w:ascii="Times New Roman" w:eastAsia="Times New Roman" w:hAnsi="Times New Roman" w:cs="Times New Roman"/>
          <w:color w:val="000000"/>
          <w:sz w:val="24"/>
          <w:szCs w:val="24"/>
          <w:u w:val="single" w:color="000000"/>
          <w:lang w:val="en-US"/>
        </w:rPr>
        <w:t>complète</w:t>
      </w:r>
      <w:r w:rsidRPr="00BE3127">
        <w:rPr>
          <w:rFonts w:ascii="Times New Roman" w:eastAsia="Times New Roman" w:hAnsi="Times New Roman" w:cs="Times New Roman"/>
          <w:color w:val="000000"/>
          <w:sz w:val="24"/>
          <w:szCs w:val="24"/>
          <w:lang w:val="en-US"/>
        </w:rPr>
        <w:t xml:space="preserve">, dûment </w:t>
      </w:r>
      <w:r w:rsidRPr="00BE3127">
        <w:rPr>
          <w:rFonts w:ascii="Times New Roman" w:eastAsia="Times New Roman" w:hAnsi="Times New Roman" w:cs="Times New Roman"/>
          <w:color w:val="000000"/>
          <w:sz w:val="24"/>
          <w:szCs w:val="24"/>
          <w:u w:val="single" w:color="000000"/>
          <w:lang w:val="en-US"/>
        </w:rPr>
        <w:t>remplie</w:t>
      </w:r>
      <w:r w:rsidRPr="00BE3127">
        <w:rPr>
          <w:rFonts w:ascii="Times New Roman" w:eastAsia="Times New Roman" w:hAnsi="Times New Roman" w:cs="Times New Roman"/>
          <w:color w:val="000000"/>
          <w:sz w:val="24"/>
          <w:szCs w:val="24"/>
          <w:lang w:val="en-US"/>
        </w:rPr>
        <w:t xml:space="preserve"> et </w:t>
      </w:r>
      <w:r w:rsidRPr="00BE3127">
        <w:rPr>
          <w:rFonts w:ascii="Times New Roman" w:eastAsia="Times New Roman" w:hAnsi="Times New Roman" w:cs="Times New Roman"/>
          <w:color w:val="000000"/>
          <w:sz w:val="24"/>
          <w:szCs w:val="24"/>
          <w:u w:val="single" w:color="000000"/>
          <w:lang w:val="en-US"/>
        </w:rPr>
        <w:t>signée</w:t>
      </w:r>
    </w:p>
    <w:p w:rsidR="00BE3127" w:rsidRPr="00BE3127" w:rsidRDefault="00BE3127" w:rsidP="00BE3127">
      <w:pPr>
        <w:spacing w:after="252" w:line="247" w:lineRule="auto"/>
        <w:ind w:left="565" w:hanging="3"/>
        <w:jc w:val="both"/>
        <w:rPr>
          <w:rFonts w:ascii="Microsoft JhengHei" w:eastAsia="Microsoft JhengHei" w:hAnsi="Microsoft JhengHei" w:cs="Microsoft JhengHei"/>
          <w:color w:val="000000"/>
          <w:sz w:val="24"/>
          <w:szCs w:val="24"/>
          <w:lang w:val="en-US"/>
        </w:rPr>
      </w:pPr>
      <w:r w:rsidRPr="00BE3127">
        <w:rPr>
          <w:rFonts w:ascii="Times New Roman" w:eastAsia="Times New Roman" w:hAnsi="Times New Roman" w:cs="Times New Roman"/>
          <w:color w:val="000000"/>
          <w:sz w:val="24"/>
          <w:szCs w:val="24"/>
          <w:lang w:val="en-US"/>
        </w:rPr>
        <w:t>(auquel cas, nous ne serons pas en mesure d'accueillir votre enfant) (1 par enfant)</w:t>
      </w:r>
    </w:p>
    <w:p w:rsidR="00BE3127" w:rsidRPr="00BE3127" w:rsidRDefault="00BE3127" w:rsidP="00BE3127">
      <w:pPr>
        <w:spacing w:after="284" w:line="247" w:lineRule="auto"/>
        <w:ind w:left="565" w:hanging="3"/>
        <w:jc w:val="both"/>
        <w:rPr>
          <w:rFonts w:ascii="Microsoft JhengHei" w:eastAsia="Microsoft JhengHei" w:hAnsi="Microsoft JhengHei" w:cs="Microsoft JhengHei"/>
          <w:color w:val="000000"/>
          <w:sz w:val="24"/>
          <w:szCs w:val="24"/>
          <w:lang w:val="en-US"/>
        </w:rPr>
      </w:pPr>
      <w:r w:rsidRPr="00BE3127">
        <w:rPr>
          <w:rFonts w:ascii="Times New Roman" w:eastAsia="Times New Roman" w:hAnsi="Times New Roman" w:cs="Times New Roman"/>
          <w:color w:val="000000"/>
          <w:sz w:val="24"/>
          <w:szCs w:val="24"/>
          <w:lang w:val="en-US"/>
        </w:rPr>
        <w:t>Fiche d'engagement (1 par enfant)</w:t>
      </w:r>
    </w:p>
    <w:p w:rsidR="00BE3127" w:rsidRPr="00BE3127" w:rsidRDefault="00BE3127" w:rsidP="00BE3127">
      <w:pPr>
        <w:spacing w:after="201" w:line="247" w:lineRule="auto"/>
        <w:ind w:left="161" w:hanging="3"/>
        <w:jc w:val="both"/>
        <w:rPr>
          <w:rFonts w:ascii="Microsoft JhengHei" w:eastAsia="Microsoft JhengHei" w:hAnsi="Microsoft JhengHei" w:cs="Microsoft JhengHei"/>
          <w:color w:val="000000"/>
          <w:sz w:val="24"/>
          <w:szCs w:val="24"/>
          <w:lang w:val="en-US"/>
        </w:rPr>
      </w:pPr>
      <w:r>
        <w:rPr>
          <w:rFonts w:ascii="Times New Roman" w:eastAsia="Times New Roman" w:hAnsi="Times New Roman" w:cs="Times New Roman"/>
          <w:color w:val="000000"/>
          <w:sz w:val="24"/>
          <w:szCs w:val="24"/>
          <w:lang w:val="en-US"/>
        </w:rPr>
        <w:t xml:space="preserve">      </w:t>
      </w:r>
      <w:r w:rsidRPr="00BE3127">
        <w:rPr>
          <w:rFonts w:ascii="Times New Roman" w:eastAsia="Times New Roman" w:hAnsi="Times New Roman" w:cs="Times New Roman"/>
          <w:color w:val="000000"/>
          <w:sz w:val="24"/>
          <w:szCs w:val="24"/>
          <w:lang w:val="en-US"/>
        </w:rPr>
        <w:t>Une attestation d'assurance pour l'année scolaire (photocopie)</w:t>
      </w:r>
    </w:p>
    <w:p w:rsidR="00BE3127" w:rsidRPr="00BE3127" w:rsidRDefault="00BE3127" w:rsidP="00BE3127">
      <w:pPr>
        <w:spacing w:after="0"/>
        <w:ind w:left="564" w:hanging="10"/>
        <w:jc w:val="both"/>
        <w:rPr>
          <w:rFonts w:ascii="Microsoft JhengHei" w:eastAsia="Microsoft JhengHei" w:hAnsi="Microsoft JhengHei" w:cs="Microsoft JhengHei"/>
          <w:color w:val="000000"/>
          <w:sz w:val="24"/>
          <w:szCs w:val="24"/>
          <w:lang w:val="en-US"/>
        </w:rPr>
      </w:pPr>
      <w:r w:rsidRPr="00BE3127">
        <w:rPr>
          <w:rFonts w:ascii="Times New Roman" w:eastAsia="Times New Roman" w:hAnsi="Times New Roman" w:cs="Times New Roman"/>
          <w:color w:val="000000"/>
          <w:sz w:val="24"/>
          <w:szCs w:val="24"/>
          <w:lang w:val="en-US"/>
        </w:rPr>
        <w:t>Vaccinations obligatoires : diphtérie, tétanos, poliomyélite (DT Polio) (photocopie)</w:t>
      </w:r>
    </w:p>
    <w:p w:rsidR="00BE3127" w:rsidRPr="00BE3127" w:rsidRDefault="00BE3127" w:rsidP="00BE3127">
      <w:pPr>
        <w:spacing w:after="166"/>
        <w:ind w:left="564" w:hanging="10"/>
        <w:jc w:val="both"/>
        <w:rPr>
          <w:rFonts w:ascii="Microsoft JhengHei" w:eastAsia="Microsoft JhengHei" w:hAnsi="Microsoft JhengHei" w:cs="Microsoft JhengHei"/>
          <w:color w:val="000000"/>
          <w:sz w:val="24"/>
          <w:szCs w:val="24"/>
          <w:lang w:val="en-US"/>
        </w:rPr>
      </w:pPr>
      <w:r w:rsidRPr="00BE3127">
        <w:rPr>
          <w:rFonts w:ascii="Times New Roman" w:eastAsia="Times New Roman" w:hAnsi="Times New Roman" w:cs="Times New Roman"/>
          <w:color w:val="000000"/>
          <w:sz w:val="24"/>
          <w:szCs w:val="24"/>
          <w:lang w:val="en-US"/>
        </w:rPr>
        <w:t>Rappel : l'obligation de vaccination par le BCG est suspendue mais est vivement recommandée, dans la région Ile-de France</w:t>
      </w:r>
    </w:p>
    <w:p w:rsidR="00BE3127" w:rsidRDefault="00BE3127" w:rsidP="00BE3127">
      <w:pPr>
        <w:spacing w:after="252" w:line="247" w:lineRule="auto"/>
        <w:ind w:left="565" w:hanging="3"/>
        <w:jc w:val="both"/>
        <w:rPr>
          <w:rFonts w:ascii="Times New Roman" w:eastAsia="Times New Roman" w:hAnsi="Times New Roman" w:cs="Times New Roman"/>
          <w:color w:val="000000"/>
          <w:sz w:val="24"/>
          <w:szCs w:val="24"/>
          <w:lang w:val="en-US"/>
        </w:rPr>
      </w:pPr>
      <w:r w:rsidRPr="00BE3127">
        <w:rPr>
          <w:rFonts w:ascii="Times New Roman" w:eastAsia="Times New Roman" w:hAnsi="Times New Roman" w:cs="Times New Roman"/>
          <w:color w:val="000000"/>
          <w:sz w:val="24"/>
          <w:szCs w:val="24"/>
          <w:lang w:val="en-US"/>
        </w:rPr>
        <w:t>Dernier avis d'imposition (de l'ensemble du foyer) (photocopie)</w:t>
      </w:r>
    </w:p>
    <w:p w:rsidR="00BE3127" w:rsidRPr="00BE3127" w:rsidRDefault="00BE3127" w:rsidP="00BE3127">
      <w:pPr>
        <w:keepNext/>
        <w:keepLines/>
        <w:spacing w:after="343"/>
        <w:ind w:left="60" w:right="65" w:hanging="10"/>
        <w:jc w:val="center"/>
        <w:outlineLvl w:val="0"/>
        <w:rPr>
          <w:rFonts w:eastAsia="Microsoft JhengHei" w:cstheme="minorHAnsi"/>
          <w:b/>
          <w:color w:val="000000"/>
          <w:sz w:val="32"/>
          <w:szCs w:val="32"/>
          <w:u w:val="single"/>
          <w:lang w:val="en-US"/>
        </w:rPr>
      </w:pPr>
      <w:r w:rsidRPr="00BE3127">
        <w:rPr>
          <w:rFonts w:eastAsia="Microsoft JhengHei" w:cstheme="minorHAnsi"/>
          <w:b/>
          <w:color w:val="000000"/>
          <w:sz w:val="32"/>
          <w:szCs w:val="32"/>
          <w:u w:val="single"/>
          <w:lang w:val="en-US"/>
        </w:rPr>
        <w:t>Les autorisations</w:t>
      </w:r>
    </w:p>
    <w:p w:rsidR="00BE3127" w:rsidRPr="00BE3127" w:rsidRDefault="00BE3127" w:rsidP="00BE3127">
      <w:pPr>
        <w:spacing w:after="252" w:line="247" w:lineRule="auto"/>
        <w:ind w:left="17" w:hanging="3"/>
        <w:rPr>
          <w:rFonts w:ascii="Times New Roman" w:eastAsia="Microsoft JhengHei" w:hAnsi="Times New Roman" w:cs="Times New Roman"/>
          <w:color w:val="000000"/>
          <w:lang w:val="en-US"/>
        </w:rPr>
      </w:pPr>
      <w:r w:rsidRPr="00BE3127">
        <w:rPr>
          <w:rFonts w:ascii="Times New Roman" w:eastAsia="Times New Roman" w:hAnsi="Times New Roman" w:cs="Times New Roman"/>
          <w:color w:val="000000"/>
          <w:lang w:val="en-US"/>
        </w:rPr>
        <w:t>L'adhésion, à ce présent règlement, sous-entend la participation de votre enfant, aux sorties organisées par l'Accueil de Loisirs.</w:t>
      </w:r>
    </w:p>
    <w:p w:rsidR="00BE3127" w:rsidRPr="00BE3127" w:rsidRDefault="00BE3127" w:rsidP="00BE3127">
      <w:pPr>
        <w:spacing w:after="136"/>
        <w:ind w:left="31" w:hanging="10"/>
        <w:rPr>
          <w:rFonts w:ascii="Times New Roman" w:eastAsia="Microsoft JhengHei" w:hAnsi="Times New Roman" w:cs="Times New Roman"/>
          <w:color w:val="000000"/>
          <w:lang w:val="en-US"/>
        </w:rPr>
      </w:pPr>
      <w:r w:rsidRPr="00BE3127">
        <w:rPr>
          <w:rFonts w:ascii="Times New Roman" w:eastAsia="Times New Roman" w:hAnsi="Times New Roman" w:cs="Times New Roman"/>
          <w:color w:val="000000"/>
          <w:u w:val="single" w:color="000000"/>
          <w:lang w:val="en-US"/>
        </w:rPr>
        <w:t>En cas d'urgence :</w:t>
      </w:r>
    </w:p>
    <w:p w:rsidR="00BE3127" w:rsidRPr="00BE3127" w:rsidRDefault="00BE3127" w:rsidP="00BE3127">
      <w:pPr>
        <w:numPr>
          <w:ilvl w:val="0"/>
          <w:numId w:val="1"/>
        </w:numPr>
        <w:spacing w:after="74" w:line="247" w:lineRule="auto"/>
        <w:ind w:left="820" w:hanging="122"/>
        <w:rPr>
          <w:rFonts w:ascii="Times New Roman" w:eastAsia="Microsoft JhengHei" w:hAnsi="Times New Roman" w:cs="Times New Roman"/>
          <w:color w:val="000000"/>
          <w:lang w:val="en-US"/>
        </w:rPr>
      </w:pPr>
      <w:r w:rsidRPr="00BE3127">
        <w:rPr>
          <w:rFonts w:ascii="Times New Roman" w:eastAsia="Times New Roman" w:hAnsi="Times New Roman" w:cs="Times New Roman"/>
          <w:color w:val="000000"/>
          <w:lang w:val="en-US"/>
        </w:rPr>
        <w:t>un médecin et/ou, le cas échéant, les pompiers seront contactés ;</w:t>
      </w:r>
    </w:p>
    <w:p w:rsidR="00BE3127" w:rsidRPr="00BE3127" w:rsidRDefault="00BE3127" w:rsidP="00BE3127">
      <w:pPr>
        <w:numPr>
          <w:ilvl w:val="0"/>
          <w:numId w:val="1"/>
        </w:numPr>
        <w:spacing w:after="99" w:line="247" w:lineRule="auto"/>
        <w:ind w:left="820" w:hanging="122"/>
        <w:rPr>
          <w:rFonts w:ascii="Times New Roman" w:eastAsia="Microsoft JhengHei" w:hAnsi="Times New Roman" w:cs="Times New Roman"/>
          <w:color w:val="000000"/>
          <w:lang w:val="en-US"/>
        </w:rPr>
      </w:pPr>
      <w:r w:rsidRPr="00BE3127">
        <w:rPr>
          <w:rFonts w:ascii="Times New Roman" w:eastAsia="Times New Roman" w:hAnsi="Times New Roman" w:cs="Times New Roman"/>
          <w:color w:val="000000"/>
          <w:lang w:val="en-US"/>
        </w:rPr>
        <w:t>une personne proche de l'enfant sera prévenue ;</w:t>
      </w:r>
      <w:r w:rsidRPr="00BE3127">
        <w:rPr>
          <w:rFonts w:ascii="Times New Roman" w:eastAsia="Microsoft JhengHei" w:hAnsi="Times New Roman" w:cs="Times New Roman"/>
          <w:noProof/>
          <w:color w:val="000000"/>
          <w:lang w:eastAsia="fr-FR"/>
        </w:rPr>
        <w:drawing>
          <wp:inline distT="0" distB="0" distL="0" distR="0">
            <wp:extent cx="9525" cy="9525"/>
            <wp:effectExtent l="0" t="0" r="0" b="0"/>
            <wp:docPr id="6" name="Imag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956"/>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9525" cy="9525"/>
                    </a:xfrm>
                    <a:prstGeom prst="rect">
                      <a:avLst/>
                    </a:prstGeom>
                    <a:noFill/>
                    <a:ln>
                      <a:noFill/>
                    </a:ln>
                  </pic:spPr>
                </pic:pic>
              </a:graphicData>
            </a:graphic>
          </wp:inline>
        </w:drawing>
      </w:r>
    </w:p>
    <w:p w:rsidR="00BE3127" w:rsidRPr="00BE3127" w:rsidRDefault="00BE3127" w:rsidP="00BE3127">
      <w:pPr>
        <w:numPr>
          <w:ilvl w:val="0"/>
          <w:numId w:val="1"/>
        </w:numPr>
        <w:spacing w:after="252" w:line="247" w:lineRule="auto"/>
        <w:ind w:left="820" w:hanging="122"/>
        <w:rPr>
          <w:rFonts w:ascii="Times New Roman" w:eastAsia="Microsoft JhengHei" w:hAnsi="Times New Roman" w:cs="Times New Roman"/>
          <w:color w:val="000000"/>
          <w:lang w:val="en-US"/>
        </w:rPr>
      </w:pPr>
      <w:r w:rsidRPr="00BE3127">
        <w:rPr>
          <w:rFonts w:ascii="Times New Roman" w:eastAsia="Times New Roman" w:hAnsi="Times New Roman" w:cs="Times New Roman"/>
          <w:color w:val="000000"/>
          <w:lang w:val="en-US"/>
        </w:rPr>
        <w:t>le directeur de l'Accueil ou un membre de son équipe restera auprès de l'enfant et l'accompagnera jusqu'à l'arrivée d'une des personnes proches.</w:t>
      </w:r>
    </w:p>
    <w:p w:rsidR="00BE3127" w:rsidRPr="00BE3127" w:rsidRDefault="00BE3127" w:rsidP="00BE3127">
      <w:pPr>
        <w:spacing w:after="112" w:line="247" w:lineRule="auto"/>
        <w:ind w:left="17" w:hanging="3"/>
        <w:rPr>
          <w:rFonts w:ascii="Times New Roman" w:eastAsia="Microsoft JhengHei" w:hAnsi="Times New Roman" w:cs="Times New Roman"/>
          <w:color w:val="000000"/>
          <w:lang w:val="en-US"/>
        </w:rPr>
      </w:pPr>
      <w:r w:rsidRPr="00BE3127">
        <w:rPr>
          <w:rFonts w:ascii="Times New Roman" w:eastAsia="Times New Roman" w:hAnsi="Times New Roman" w:cs="Times New Roman"/>
          <w:color w:val="000000"/>
          <w:u w:val="single" w:color="000000"/>
          <w:lang w:val="en-US"/>
        </w:rPr>
        <w:t>En cas de traitement médical</w:t>
      </w:r>
      <w:r w:rsidRPr="00BE3127">
        <w:rPr>
          <w:rFonts w:ascii="Times New Roman" w:eastAsia="Times New Roman" w:hAnsi="Times New Roman" w:cs="Times New Roman"/>
          <w:color w:val="000000"/>
          <w:lang w:val="en-US"/>
        </w:rPr>
        <w:t>, le directeur peut accepter de donner le traitement si toutes les conditions suivantes sont réunies :</w:t>
      </w:r>
    </w:p>
    <w:p w:rsidR="00BE3127" w:rsidRPr="00BE3127" w:rsidRDefault="00BE3127" w:rsidP="00BE3127">
      <w:pPr>
        <w:numPr>
          <w:ilvl w:val="0"/>
          <w:numId w:val="1"/>
        </w:numPr>
        <w:spacing w:after="83" w:line="247" w:lineRule="auto"/>
        <w:ind w:left="820" w:hanging="122"/>
        <w:rPr>
          <w:rFonts w:ascii="Times New Roman" w:eastAsia="Microsoft JhengHei" w:hAnsi="Times New Roman" w:cs="Times New Roman"/>
          <w:color w:val="000000"/>
          <w:lang w:val="en-US"/>
        </w:rPr>
      </w:pPr>
      <w:r w:rsidRPr="00BE3127">
        <w:rPr>
          <w:rFonts w:ascii="Times New Roman" w:eastAsia="Times New Roman" w:hAnsi="Times New Roman" w:cs="Times New Roman"/>
          <w:color w:val="000000"/>
          <w:lang w:val="en-US"/>
        </w:rPr>
        <w:t>une ordonnance du médecin ;</w:t>
      </w:r>
    </w:p>
    <w:p w:rsidR="00BE3127" w:rsidRPr="00BE3127" w:rsidRDefault="00BE3127" w:rsidP="00BE3127">
      <w:pPr>
        <w:numPr>
          <w:ilvl w:val="0"/>
          <w:numId w:val="1"/>
        </w:numPr>
        <w:spacing w:after="1106" w:line="247" w:lineRule="auto"/>
        <w:ind w:left="820" w:hanging="122"/>
        <w:rPr>
          <w:rFonts w:ascii="Times New Roman" w:eastAsia="Microsoft JhengHei" w:hAnsi="Times New Roman" w:cs="Times New Roman"/>
          <w:color w:val="000000"/>
          <w:lang w:val="en-US"/>
        </w:rPr>
      </w:pPr>
      <w:r w:rsidRPr="00BE3127">
        <w:rPr>
          <w:rFonts w:ascii="Times New Roman" w:eastAsia="Times New Roman" w:hAnsi="Times New Roman" w:cs="Times New Roman"/>
          <w:color w:val="000000"/>
          <w:lang w:val="en-US"/>
        </w:rPr>
        <w:t>les médicaments remis au directeur de l'Accueil ou à un membre de l'équipe dans leur emballage d'origine, annoté du nom et du prénom de l'enfant, avec la notice d'utilisation ; - s'il s'agit d'un traitement à ne prendre qu'en cas de crise, les conditions et les modalités d'utilisation des produits devront être décrites.</w:t>
      </w:r>
      <w:r w:rsidRPr="00BE3127">
        <w:rPr>
          <w:rFonts w:ascii="Times New Roman" w:eastAsia="Microsoft JhengHei" w:hAnsi="Times New Roman" w:cs="Times New Roman"/>
          <w:noProof/>
          <w:color w:val="000000"/>
          <w:lang w:eastAsia="fr-FR"/>
        </w:rPr>
        <w:drawing>
          <wp:inline distT="0" distB="0" distL="0" distR="0">
            <wp:extent cx="9525" cy="9525"/>
            <wp:effectExtent l="0" t="0" r="0" b="0"/>
            <wp:docPr id="5" name="Imag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957"/>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9525" cy="9525"/>
                    </a:xfrm>
                    <a:prstGeom prst="rect">
                      <a:avLst/>
                    </a:prstGeom>
                    <a:noFill/>
                    <a:ln>
                      <a:noFill/>
                    </a:ln>
                  </pic:spPr>
                </pic:pic>
              </a:graphicData>
            </a:graphic>
          </wp:inline>
        </w:drawing>
      </w:r>
    </w:p>
    <w:p w:rsidR="00BE3127" w:rsidRPr="00BE3127" w:rsidRDefault="00BE3127" w:rsidP="00BE3127">
      <w:pPr>
        <w:spacing w:after="252" w:line="247" w:lineRule="auto"/>
        <w:ind w:left="565" w:hanging="3"/>
        <w:jc w:val="both"/>
        <w:rPr>
          <w:rFonts w:ascii="Microsoft JhengHei" w:eastAsia="Microsoft JhengHei" w:hAnsi="Microsoft JhengHei" w:cs="Microsoft JhengHei"/>
          <w:color w:val="000000"/>
          <w:sz w:val="24"/>
          <w:szCs w:val="24"/>
          <w:lang w:val="en-US"/>
        </w:rPr>
      </w:pPr>
    </w:p>
    <w:p w:rsidR="0079505B" w:rsidRDefault="0079505B" w:rsidP="00FA72B4">
      <w:pPr>
        <w:keepNext/>
        <w:keepLines/>
        <w:spacing w:after="338"/>
        <w:ind w:left="50"/>
        <w:jc w:val="center"/>
        <w:outlineLvl w:val="0"/>
        <w:rPr>
          <w:rFonts w:eastAsia="Microsoft YaHei UI Light" w:cstheme="minorHAnsi"/>
          <w:b/>
          <w:color w:val="000000"/>
          <w:sz w:val="32"/>
          <w:szCs w:val="32"/>
          <w:u w:val="single"/>
          <w:lang w:val="en-US"/>
        </w:rPr>
      </w:pPr>
    </w:p>
    <w:p w:rsidR="00FA72B4" w:rsidRPr="00FA72B4" w:rsidRDefault="00FA72B4" w:rsidP="00FA72B4">
      <w:pPr>
        <w:keepNext/>
        <w:keepLines/>
        <w:spacing w:after="338"/>
        <w:ind w:left="50"/>
        <w:jc w:val="center"/>
        <w:outlineLvl w:val="0"/>
        <w:rPr>
          <w:rFonts w:eastAsia="Microsoft YaHei UI Light" w:cstheme="minorHAnsi"/>
          <w:b/>
          <w:color w:val="000000"/>
          <w:sz w:val="32"/>
          <w:szCs w:val="32"/>
          <w:u w:val="single"/>
          <w:lang w:val="en-US"/>
        </w:rPr>
      </w:pPr>
      <w:r w:rsidRPr="00FA72B4">
        <w:rPr>
          <w:rFonts w:eastAsia="Microsoft YaHei UI Light" w:cstheme="minorHAnsi"/>
          <w:b/>
          <w:color w:val="000000"/>
          <w:sz w:val="32"/>
          <w:szCs w:val="32"/>
          <w:u w:val="single"/>
          <w:lang w:val="en-US"/>
        </w:rPr>
        <w:t>Les modalités d'inscription</w:t>
      </w:r>
    </w:p>
    <w:p w:rsidR="00FA72B4" w:rsidRPr="00FA72B4" w:rsidRDefault="00FA72B4" w:rsidP="00FA72B4">
      <w:pPr>
        <w:spacing w:after="252" w:line="247" w:lineRule="auto"/>
        <w:ind w:left="17" w:hanging="3"/>
        <w:rPr>
          <w:rFonts w:ascii="Times New Roman" w:eastAsia="Microsoft JhengHei" w:hAnsi="Times New Roman" w:cs="Times New Roman"/>
          <w:color w:val="000000"/>
          <w:lang w:val="en-US"/>
        </w:rPr>
      </w:pPr>
      <w:r w:rsidRPr="00FA72B4">
        <w:rPr>
          <w:rFonts w:ascii="Times New Roman" w:eastAsia="Times New Roman" w:hAnsi="Times New Roman" w:cs="Times New Roman"/>
          <w:color w:val="000000"/>
          <w:lang w:val="en-US"/>
        </w:rPr>
        <w:t xml:space="preserve">Les différentes prestations pourront être </w:t>
      </w:r>
      <w:r w:rsidRPr="00FA72B4">
        <w:rPr>
          <w:rFonts w:ascii="Times New Roman" w:eastAsia="Times New Roman" w:hAnsi="Times New Roman" w:cs="Times New Roman"/>
          <w:color w:val="000000"/>
          <w:u w:val="single" w:color="000000"/>
          <w:lang w:val="en-US"/>
        </w:rPr>
        <w:t>réservées et/ou modifiées</w:t>
      </w:r>
      <w:r w:rsidRPr="00FA72B4">
        <w:rPr>
          <w:rFonts w:ascii="Times New Roman" w:eastAsia="Times New Roman" w:hAnsi="Times New Roman" w:cs="Times New Roman"/>
          <w:color w:val="000000"/>
          <w:lang w:val="en-US"/>
        </w:rPr>
        <w:t xml:space="preserve"> jusqu'au mercredi 12h00, pour la semaine suivante sur le portail famille.</w:t>
      </w:r>
    </w:p>
    <w:p w:rsidR="00FA72B4" w:rsidRPr="00FA72B4" w:rsidRDefault="00FA72B4" w:rsidP="00FA72B4">
      <w:pPr>
        <w:spacing w:after="87"/>
        <w:ind w:left="2" w:hanging="10"/>
        <w:rPr>
          <w:rFonts w:ascii="Times New Roman" w:eastAsia="Microsoft JhengHei" w:hAnsi="Times New Roman" w:cs="Times New Roman"/>
          <w:color w:val="000000"/>
          <w:lang w:val="en-US"/>
        </w:rPr>
      </w:pPr>
      <w:r w:rsidRPr="00FA72B4">
        <w:rPr>
          <w:rFonts w:ascii="Times New Roman" w:eastAsia="Times New Roman" w:hAnsi="Times New Roman" w:cs="Times New Roman"/>
          <w:color w:val="000000"/>
          <w:lang w:val="en-US"/>
        </w:rPr>
        <w:t>Ex : L'inscription pour la semaine du 23/03 au 27/03 pourra se faire maximum le mercredi 18/03 à 12h00.</w:t>
      </w:r>
    </w:p>
    <w:p w:rsidR="00FA72B4" w:rsidRPr="00FA72B4" w:rsidRDefault="00FA72B4" w:rsidP="00FA72B4">
      <w:pPr>
        <w:spacing w:after="136" w:line="247" w:lineRule="auto"/>
        <w:ind w:left="17" w:hanging="3"/>
        <w:rPr>
          <w:rFonts w:ascii="Times New Roman" w:eastAsia="Microsoft JhengHei" w:hAnsi="Times New Roman" w:cs="Times New Roman"/>
          <w:color w:val="000000"/>
          <w:lang w:val="en-US"/>
        </w:rPr>
      </w:pPr>
      <w:r w:rsidRPr="00FA72B4">
        <w:rPr>
          <w:rFonts w:ascii="Times New Roman" w:eastAsia="Times New Roman" w:hAnsi="Times New Roman" w:cs="Times New Roman"/>
          <w:color w:val="000000"/>
          <w:lang w:val="en-US"/>
        </w:rPr>
        <w:t>Les annulations sans justificatif seront également possibles 72 heures avant (uniquement les jours ouvrés du lundi au vendredi inclus) par courriel à l'adresse suivante :</w:t>
      </w:r>
    </w:p>
    <w:p w:rsidR="00FA72B4" w:rsidRPr="00FA72B4" w:rsidRDefault="00FA72B4" w:rsidP="00FA72B4">
      <w:pPr>
        <w:keepNext/>
        <w:keepLines/>
        <w:spacing w:after="662"/>
        <w:ind w:left="79"/>
        <w:jc w:val="center"/>
        <w:outlineLvl w:val="1"/>
        <w:rPr>
          <w:rFonts w:ascii="Times New Roman" w:eastAsia="Microsoft JhengHei" w:hAnsi="Times New Roman" w:cs="Times New Roman"/>
          <w:color w:val="000000"/>
          <w:lang w:val="en-US"/>
        </w:rPr>
      </w:pPr>
      <w:r w:rsidRPr="00FA72B4">
        <w:rPr>
          <w:rFonts w:ascii="Times New Roman" w:eastAsia="Times New Roman" w:hAnsi="Times New Roman" w:cs="Times New Roman"/>
          <w:color w:val="000000"/>
          <w:lang w:val="en-US"/>
        </w:rPr>
        <w:t>mairie.coutevroult.accueil@gmail.com</w:t>
      </w:r>
    </w:p>
    <w:p w:rsidR="00FA72B4" w:rsidRPr="00FA72B4" w:rsidRDefault="00FA72B4" w:rsidP="00FA72B4">
      <w:pPr>
        <w:spacing w:after="121"/>
        <w:ind w:left="1061" w:right="338" w:hanging="10"/>
        <w:rPr>
          <w:rFonts w:ascii="Times New Roman" w:eastAsia="Microsoft JhengHei" w:hAnsi="Times New Roman" w:cs="Times New Roman"/>
          <w:color w:val="000000"/>
          <w:lang w:val="en-US"/>
        </w:rPr>
      </w:pPr>
      <w:r w:rsidRPr="00FA72B4">
        <w:rPr>
          <w:rFonts w:ascii="Times New Roman" w:eastAsia="Microsoft JhengHei" w:hAnsi="Times New Roman" w:cs="Times New Roman"/>
          <w:noProof/>
          <w:color w:val="000000"/>
          <w:lang w:eastAsia="fr-FR"/>
        </w:rPr>
        <w:drawing>
          <wp:anchor distT="0" distB="0" distL="114300" distR="114300" simplePos="0" relativeHeight="251659264" behindDoc="0" locked="0" layoutInCell="1" allowOverlap="0">
            <wp:simplePos x="0" y="0"/>
            <wp:positionH relativeFrom="column">
              <wp:posOffset>2839085</wp:posOffset>
            </wp:positionH>
            <wp:positionV relativeFrom="paragraph">
              <wp:posOffset>-229235</wp:posOffset>
            </wp:positionV>
            <wp:extent cx="3067685" cy="640080"/>
            <wp:effectExtent l="0" t="0" r="0" b="7620"/>
            <wp:wrapSquare wrapText="bothSides"/>
            <wp:docPr id="9" name="Imag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320"/>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067685" cy="640080"/>
                    </a:xfrm>
                    <a:prstGeom prst="rect">
                      <a:avLst/>
                    </a:prstGeom>
                    <a:noFill/>
                    <a:ln>
                      <a:noFill/>
                    </a:ln>
                  </pic:spPr>
                </pic:pic>
              </a:graphicData>
            </a:graphic>
            <wp14:sizeRelH relativeFrom="page">
              <wp14:pctWidth>0</wp14:pctWidth>
            </wp14:sizeRelH>
            <wp14:sizeRelV relativeFrom="page">
              <wp14:pctHeight>0</wp14:pctHeight>
            </wp14:sizeRelV>
          </wp:anchor>
        </w:drawing>
      </w:r>
      <w:r w:rsidRPr="00FA72B4">
        <w:rPr>
          <w:rFonts w:ascii="Times New Roman" w:eastAsia="Times New Roman" w:hAnsi="Times New Roman" w:cs="Times New Roman"/>
          <w:color w:val="000000"/>
          <w:u w:val="single" w:color="000000"/>
          <w:lang w:val="en-US"/>
        </w:rPr>
        <w:t>Comment se connecter ?</w:t>
      </w:r>
    </w:p>
    <w:p w:rsidR="00FA72B4" w:rsidRPr="00FA72B4" w:rsidRDefault="00FA72B4" w:rsidP="00FA72B4">
      <w:pPr>
        <w:keepNext/>
        <w:keepLines/>
        <w:tabs>
          <w:tab w:val="center" w:pos="594"/>
          <w:tab w:val="center" w:pos="2675"/>
        </w:tabs>
        <w:spacing w:after="134"/>
        <w:outlineLvl w:val="2"/>
        <w:rPr>
          <w:rFonts w:ascii="Times New Roman" w:eastAsia="Microsoft JhengHei" w:hAnsi="Times New Roman" w:cs="Times New Roman"/>
          <w:color w:val="000000"/>
          <w:lang w:val="en-US"/>
        </w:rPr>
      </w:pPr>
      <w:r w:rsidRPr="00FA72B4">
        <w:rPr>
          <w:rFonts w:ascii="Times New Roman" w:eastAsia="Microsoft JhengHei" w:hAnsi="Times New Roman" w:cs="Times New Roman"/>
          <w:color w:val="000000"/>
          <w:lang w:val="en-US"/>
        </w:rPr>
        <w:tab/>
      </w:r>
      <w:r w:rsidRPr="00FA72B4">
        <w:rPr>
          <w:rFonts w:ascii="Times New Roman" w:eastAsia="Times New Roman" w:hAnsi="Times New Roman" w:cs="Times New Roman"/>
          <w:color w:val="000000"/>
          <w:u w:val="single" w:color="000000"/>
          <w:lang w:val="en-US"/>
        </w:rPr>
        <w:t>https://www.monespacefamille.fr/accueil/</w:t>
      </w:r>
    </w:p>
    <w:p w:rsidR="00FA72B4" w:rsidRPr="00FA72B4" w:rsidRDefault="00FA72B4" w:rsidP="00FA72B4">
      <w:pPr>
        <w:spacing w:after="57"/>
        <w:ind w:left="4162"/>
        <w:jc w:val="center"/>
        <w:rPr>
          <w:rFonts w:ascii="Times New Roman" w:eastAsia="Microsoft JhengHei" w:hAnsi="Times New Roman" w:cs="Times New Roman"/>
          <w:color w:val="000000"/>
          <w:lang w:val="en-US"/>
        </w:rPr>
      </w:pPr>
      <w:r w:rsidRPr="00FA72B4">
        <w:rPr>
          <w:rFonts w:ascii="Times New Roman" w:eastAsia="Microsoft JhengHei" w:hAnsi="Times New Roman" w:cs="Times New Roman"/>
          <w:color w:val="000000"/>
          <w:lang w:val="en-US"/>
        </w:rPr>
        <w:t>ESPACE FAMILLE</w:t>
      </w:r>
    </w:p>
    <w:p w:rsidR="00FA72B4" w:rsidRPr="00FA72B4" w:rsidRDefault="00FA72B4" w:rsidP="00FA72B4">
      <w:pPr>
        <w:spacing w:after="0" w:line="265" w:lineRule="auto"/>
        <w:ind w:left="367" w:right="2311" w:firstLine="691"/>
        <w:rPr>
          <w:rFonts w:ascii="Times New Roman" w:eastAsia="Microsoft JhengHei" w:hAnsi="Times New Roman" w:cs="Times New Roman"/>
          <w:color w:val="000000"/>
          <w:lang w:val="en-US"/>
        </w:rPr>
      </w:pPr>
      <w:r w:rsidRPr="00FA72B4">
        <w:rPr>
          <w:rFonts w:ascii="Times New Roman" w:eastAsia="Microsoft JhengHei" w:hAnsi="Times New Roman" w:cs="Times New Roman"/>
          <w:noProof/>
          <w:color w:val="000000"/>
          <w:lang w:eastAsia="fr-FR"/>
        </w:rPr>
        <w:drawing>
          <wp:anchor distT="0" distB="0" distL="114300" distR="114300" simplePos="0" relativeHeight="251660288" behindDoc="0" locked="0" layoutInCell="1" allowOverlap="0">
            <wp:simplePos x="0" y="0"/>
            <wp:positionH relativeFrom="column">
              <wp:posOffset>3090545</wp:posOffset>
            </wp:positionH>
            <wp:positionV relativeFrom="paragraph">
              <wp:posOffset>152400</wp:posOffset>
            </wp:positionV>
            <wp:extent cx="1563370" cy="397510"/>
            <wp:effectExtent l="0" t="0" r="0" b="2540"/>
            <wp:wrapSquare wrapText="bothSides"/>
            <wp:docPr id="8" name="Imag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998"/>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563370" cy="397510"/>
                    </a:xfrm>
                    <a:prstGeom prst="rect">
                      <a:avLst/>
                    </a:prstGeom>
                    <a:noFill/>
                    <a:ln>
                      <a:noFill/>
                    </a:ln>
                  </pic:spPr>
                </pic:pic>
              </a:graphicData>
            </a:graphic>
            <wp14:sizeRelH relativeFrom="page">
              <wp14:pctWidth>0</wp14:pctWidth>
            </wp14:sizeRelH>
            <wp14:sizeRelV relativeFrom="page">
              <wp14:pctHeight>0</wp14:pctHeight>
            </wp14:sizeRelV>
          </wp:anchor>
        </w:drawing>
      </w:r>
      <w:r w:rsidRPr="00FA72B4">
        <w:rPr>
          <w:rFonts w:ascii="Times New Roman" w:eastAsia="Times New Roman" w:hAnsi="Times New Roman" w:cs="Times New Roman"/>
          <w:color w:val="000000"/>
          <w:lang w:val="en-US"/>
        </w:rPr>
        <w:t xml:space="preserve">Ou directement sur le site de la Mairie, </w:t>
      </w:r>
      <w:r w:rsidRPr="00FA72B4">
        <w:rPr>
          <w:rFonts w:ascii="Times New Roman" w:eastAsia="Microsoft JhengHei" w:hAnsi="Times New Roman" w:cs="Times New Roman"/>
          <w:noProof/>
          <w:color w:val="000000"/>
          <w:lang w:eastAsia="fr-FR"/>
        </w:rPr>
        <w:drawing>
          <wp:inline distT="0" distB="0" distL="0" distR="0">
            <wp:extent cx="257175" cy="57150"/>
            <wp:effectExtent l="0" t="0" r="9525" b="0"/>
            <wp:docPr id="7" name="Imag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958"/>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57175" cy="57150"/>
                    </a:xfrm>
                    <a:prstGeom prst="rect">
                      <a:avLst/>
                    </a:prstGeom>
                    <a:noFill/>
                    <a:ln>
                      <a:noFill/>
                    </a:ln>
                  </pic:spPr>
                </pic:pic>
              </a:graphicData>
            </a:graphic>
          </wp:inline>
        </w:drawing>
      </w:r>
      <w:r w:rsidRPr="00FA72B4">
        <w:rPr>
          <w:rFonts w:ascii="Times New Roman" w:eastAsia="Times New Roman" w:hAnsi="Times New Roman" w:cs="Times New Roman"/>
          <w:color w:val="000000"/>
          <w:lang w:val="en-US"/>
        </w:rPr>
        <w:tab/>
        <w:t>aller dans le menu « Jeunesse» puis</w:t>
      </w:r>
    </w:p>
    <w:p w:rsidR="00FA72B4" w:rsidRPr="00FA72B4" w:rsidRDefault="00FA72B4" w:rsidP="00FA72B4">
      <w:pPr>
        <w:spacing w:after="633" w:line="265" w:lineRule="auto"/>
        <w:ind w:left="1889" w:right="2311" w:hanging="10"/>
        <w:rPr>
          <w:rFonts w:ascii="Times New Roman" w:eastAsia="Microsoft JhengHei" w:hAnsi="Times New Roman" w:cs="Times New Roman"/>
          <w:color w:val="000000"/>
          <w:lang w:val="en-US"/>
        </w:rPr>
      </w:pPr>
      <w:r w:rsidRPr="00FA72B4">
        <w:rPr>
          <w:rFonts w:ascii="Times New Roman" w:eastAsia="Times New Roman" w:hAnsi="Times New Roman" w:cs="Times New Roman"/>
          <w:color w:val="000000"/>
          <w:lang w:val="en-US"/>
        </w:rPr>
        <w:t>« Espace Famille »</w:t>
      </w:r>
    </w:p>
    <w:p w:rsidR="00FA72B4" w:rsidRPr="00FA72B4" w:rsidRDefault="00FA72B4" w:rsidP="00FA72B4">
      <w:pPr>
        <w:spacing w:after="287" w:line="263" w:lineRule="auto"/>
        <w:ind w:left="10" w:hanging="10"/>
        <w:jc w:val="center"/>
        <w:rPr>
          <w:rFonts w:ascii="Times New Roman" w:eastAsia="Microsoft JhengHei" w:hAnsi="Times New Roman" w:cs="Times New Roman"/>
          <w:color w:val="000000"/>
          <w:lang w:val="en-US"/>
        </w:rPr>
      </w:pPr>
      <w:r w:rsidRPr="00FA72B4">
        <w:rPr>
          <w:rFonts w:ascii="Times New Roman" w:eastAsia="Times New Roman" w:hAnsi="Times New Roman" w:cs="Times New Roman"/>
          <w:color w:val="000000"/>
          <w:lang w:val="en-US"/>
        </w:rPr>
        <w:t>En cas de maladie, il sera facturé un jour de carence et pour les mercredis et vacances (journée + repas), si un certificat médical est présenté dès le 1er jour, avant 9h30, les journées suivantes seront décomptées.</w:t>
      </w:r>
    </w:p>
    <w:p w:rsidR="00FA72B4" w:rsidRDefault="00FA72B4" w:rsidP="00FA72B4">
      <w:pPr>
        <w:spacing w:after="252" w:line="247" w:lineRule="auto"/>
        <w:ind w:left="17" w:hanging="3"/>
        <w:rPr>
          <w:rFonts w:ascii="Times New Roman" w:eastAsia="Times New Roman" w:hAnsi="Times New Roman" w:cs="Times New Roman"/>
          <w:color w:val="000000"/>
          <w:lang w:val="en-US"/>
        </w:rPr>
      </w:pPr>
      <w:r w:rsidRPr="00FA72B4">
        <w:rPr>
          <w:rFonts w:ascii="Times New Roman" w:eastAsia="Times New Roman" w:hAnsi="Times New Roman" w:cs="Times New Roman"/>
          <w:color w:val="000000"/>
          <w:lang w:val="en-US"/>
        </w:rPr>
        <w:t>Le directeur est en droit de refuser un enfant non inscrit dans les délais ou un enfant malade.</w:t>
      </w:r>
    </w:p>
    <w:p w:rsidR="00FA72B4" w:rsidRDefault="00FA72B4" w:rsidP="00FA72B4">
      <w:pPr>
        <w:spacing w:after="252" w:line="247" w:lineRule="auto"/>
        <w:ind w:left="17" w:hanging="3"/>
        <w:rPr>
          <w:rFonts w:ascii="Times New Roman" w:eastAsia="Times New Roman" w:hAnsi="Times New Roman" w:cs="Times New Roman"/>
          <w:color w:val="000000"/>
          <w:lang w:val="en-US"/>
        </w:rPr>
      </w:pPr>
    </w:p>
    <w:p w:rsidR="00FA72B4" w:rsidRDefault="00FA72B4" w:rsidP="00FA72B4">
      <w:pPr>
        <w:spacing w:after="252" w:line="247" w:lineRule="auto"/>
        <w:ind w:left="17" w:hanging="3"/>
        <w:rPr>
          <w:rFonts w:ascii="Times New Roman" w:eastAsia="Times New Roman" w:hAnsi="Times New Roman" w:cs="Times New Roman"/>
          <w:color w:val="000000"/>
          <w:lang w:val="en-US"/>
        </w:rPr>
      </w:pPr>
    </w:p>
    <w:p w:rsidR="00FA72B4" w:rsidRDefault="00FA72B4" w:rsidP="00FA72B4">
      <w:pPr>
        <w:spacing w:after="252" w:line="247" w:lineRule="auto"/>
        <w:ind w:left="17" w:hanging="3"/>
        <w:rPr>
          <w:rFonts w:ascii="Times New Roman" w:eastAsia="Times New Roman" w:hAnsi="Times New Roman" w:cs="Times New Roman"/>
          <w:color w:val="000000"/>
          <w:lang w:val="en-US"/>
        </w:rPr>
      </w:pPr>
    </w:p>
    <w:p w:rsidR="00FA72B4" w:rsidRDefault="00FA72B4" w:rsidP="00FA72B4">
      <w:pPr>
        <w:spacing w:after="252" w:line="247" w:lineRule="auto"/>
        <w:ind w:left="17" w:hanging="3"/>
        <w:rPr>
          <w:rFonts w:ascii="Times New Roman" w:eastAsia="Times New Roman" w:hAnsi="Times New Roman" w:cs="Times New Roman"/>
          <w:color w:val="000000"/>
          <w:lang w:val="en-US"/>
        </w:rPr>
      </w:pPr>
    </w:p>
    <w:p w:rsidR="00FA72B4" w:rsidRDefault="00FA72B4" w:rsidP="00FA72B4">
      <w:pPr>
        <w:spacing w:after="252" w:line="247" w:lineRule="auto"/>
        <w:ind w:left="17" w:hanging="3"/>
        <w:rPr>
          <w:rFonts w:ascii="Times New Roman" w:eastAsia="Times New Roman" w:hAnsi="Times New Roman" w:cs="Times New Roman"/>
          <w:color w:val="000000"/>
          <w:lang w:val="en-US"/>
        </w:rPr>
      </w:pPr>
    </w:p>
    <w:p w:rsidR="00FA72B4" w:rsidRDefault="00FA72B4" w:rsidP="00FA72B4">
      <w:pPr>
        <w:spacing w:after="252" w:line="247" w:lineRule="auto"/>
        <w:ind w:left="17" w:hanging="3"/>
        <w:rPr>
          <w:rFonts w:ascii="Times New Roman" w:eastAsia="Times New Roman" w:hAnsi="Times New Roman" w:cs="Times New Roman"/>
          <w:color w:val="000000"/>
          <w:lang w:val="en-US"/>
        </w:rPr>
      </w:pPr>
    </w:p>
    <w:p w:rsidR="00FA72B4" w:rsidRDefault="00FA72B4" w:rsidP="00FA72B4">
      <w:pPr>
        <w:spacing w:after="252" w:line="247" w:lineRule="auto"/>
        <w:ind w:left="17" w:hanging="3"/>
        <w:rPr>
          <w:rFonts w:ascii="Times New Roman" w:eastAsia="Times New Roman" w:hAnsi="Times New Roman" w:cs="Times New Roman"/>
          <w:color w:val="000000"/>
          <w:lang w:val="en-US"/>
        </w:rPr>
      </w:pPr>
    </w:p>
    <w:p w:rsidR="00FA72B4" w:rsidRDefault="00FA72B4" w:rsidP="00FA72B4">
      <w:pPr>
        <w:spacing w:after="252" w:line="247" w:lineRule="auto"/>
        <w:ind w:left="17" w:hanging="3"/>
        <w:rPr>
          <w:rFonts w:ascii="Times New Roman" w:eastAsia="Times New Roman" w:hAnsi="Times New Roman" w:cs="Times New Roman"/>
          <w:color w:val="000000"/>
          <w:lang w:val="en-US"/>
        </w:rPr>
      </w:pPr>
    </w:p>
    <w:p w:rsidR="00FA72B4" w:rsidRDefault="00FA72B4" w:rsidP="00FA72B4">
      <w:pPr>
        <w:spacing w:after="252" w:line="247" w:lineRule="auto"/>
        <w:ind w:left="17" w:hanging="3"/>
        <w:rPr>
          <w:rFonts w:ascii="Times New Roman" w:eastAsia="Times New Roman" w:hAnsi="Times New Roman" w:cs="Times New Roman"/>
          <w:color w:val="000000"/>
          <w:lang w:val="en-US"/>
        </w:rPr>
      </w:pPr>
    </w:p>
    <w:p w:rsidR="00FA72B4" w:rsidRDefault="00FA72B4" w:rsidP="00FA72B4">
      <w:pPr>
        <w:spacing w:after="252" w:line="247" w:lineRule="auto"/>
        <w:ind w:left="17" w:hanging="3"/>
        <w:rPr>
          <w:rFonts w:ascii="Times New Roman" w:eastAsia="Times New Roman" w:hAnsi="Times New Roman" w:cs="Times New Roman"/>
          <w:color w:val="000000"/>
          <w:lang w:val="en-US"/>
        </w:rPr>
      </w:pPr>
    </w:p>
    <w:p w:rsidR="00FA72B4" w:rsidRDefault="00FA72B4" w:rsidP="00FA72B4">
      <w:pPr>
        <w:spacing w:after="252" w:line="247" w:lineRule="auto"/>
        <w:ind w:left="17" w:hanging="3"/>
        <w:rPr>
          <w:rFonts w:ascii="Times New Roman" w:eastAsia="Times New Roman" w:hAnsi="Times New Roman" w:cs="Times New Roman"/>
          <w:color w:val="000000"/>
          <w:lang w:val="en-US"/>
        </w:rPr>
      </w:pPr>
    </w:p>
    <w:p w:rsidR="004B6ACF" w:rsidRDefault="00634D55" w:rsidP="00FA72B4">
      <w:pPr>
        <w:keepNext/>
        <w:keepLines/>
        <w:spacing w:after="0"/>
        <w:ind w:left="31" w:hanging="10"/>
        <w:outlineLvl w:val="1"/>
        <w:rPr>
          <w:rFonts w:eastAsia="Microsoft JhengHei" w:cstheme="minorHAnsi"/>
          <w:b/>
          <w:color w:val="000000"/>
          <w:sz w:val="32"/>
          <w:szCs w:val="32"/>
          <w:lang w:val="en-US"/>
        </w:rPr>
      </w:pPr>
      <w:r>
        <w:rPr>
          <w:rFonts w:eastAsia="Microsoft JhengHei" w:cstheme="minorHAnsi"/>
          <w:b/>
          <w:color w:val="000000"/>
          <w:sz w:val="32"/>
          <w:szCs w:val="32"/>
          <w:lang w:val="en-US"/>
        </w:rPr>
        <w:lastRenderedPageBreak/>
        <w:t xml:space="preserve">       </w:t>
      </w:r>
    </w:p>
    <w:p w:rsidR="00FA72B4" w:rsidRPr="00FA72B4" w:rsidRDefault="00634D55" w:rsidP="00FA72B4">
      <w:pPr>
        <w:keepNext/>
        <w:keepLines/>
        <w:spacing w:after="0"/>
        <w:ind w:left="31" w:hanging="10"/>
        <w:outlineLvl w:val="1"/>
        <w:rPr>
          <w:rFonts w:eastAsia="Microsoft JhengHei" w:cstheme="minorHAnsi"/>
          <w:b/>
          <w:color w:val="000000"/>
          <w:sz w:val="32"/>
          <w:szCs w:val="32"/>
          <w:lang w:val="en-US"/>
        </w:rPr>
      </w:pPr>
      <w:r>
        <w:rPr>
          <w:rFonts w:eastAsia="Microsoft JhengHei" w:cstheme="minorHAnsi"/>
          <w:b/>
          <w:color w:val="000000"/>
          <w:sz w:val="32"/>
          <w:szCs w:val="32"/>
          <w:lang w:val="en-US"/>
        </w:rPr>
        <w:t xml:space="preserve">   </w:t>
      </w:r>
      <w:r w:rsidR="00FA72B4" w:rsidRPr="00FA72B4">
        <w:rPr>
          <w:rFonts w:eastAsia="Microsoft JhengHei" w:cstheme="minorHAnsi"/>
          <w:b/>
          <w:color w:val="000000"/>
          <w:sz w:val="32"/>
          <w:szCs w:val="32"/>
          <w:lang w:val="en-US"/>
        </w:rPr>
        <w:t>Tarifications des services périscolaires selon les revenus</w:t>
      </w:r>
    </w:p>
    <w:p w:rsidR="00FA72B4" w:rsidRPr="00FA72B4" w:rsidRDefault="00FA72B4" w:rsidP="00FA72B4">
      <w:pPr>
        <w:spacing w:after="609" w:line="265" w:lineRule="auto"/>
        <w:ind w:left="32" w:right="58" w:hanging="10"/>
        <w:jc w:val="center"/>
        <w:rPr>
          <w:rFonts w:ascii="Microsoft JhengHei" w:eastAsia="Microsoft JhengHei" w:hAnsi="Microsoft JhengHei" w:cs="Microsoft JhengHei"/>
          <w:color w:val="000000"/>
          <w:lang w:val="en-US"/>
        </w:rPr>
      </w:pPr>
      <w:r w:rsidRPr="00FA72B4">
        <w:rPr>
          <w:rFonts w:ascii="Times New Roman" w:eastAsia="Times New Roman" w:hAnsi="Times New Roman" w:cs="Times New Roman"/>
          <w:color w:val="000000"/>
          <w:lang w:val="en-US"/>
        </w:rPr>
        <w:t>- votées lors du Conseil municipal du 10 juin 2021 applicables à compter du 1er septembre 2021-</w:t>
      </w:r>
    </w:p>
    <w:p w:rsidR="00FA72B4" w:rsidRPr="00FA72B4" w:rsidRDefault="00FA72B4" w:rsidP="00FA72B4">
      <w:pPr>
        <w:keepNext/>
        <w:keepLines/>
        <w:spacing w:after="0"/>
        <w:ind w:left="39" w:right="36" w:hanging="10"/>
        <w:jc w:val="center"/>
        <w:outlineLvl w:val="2"/>
        <w:rPr>
          <w:rFonts w:ascii="Microsoft JhengHei" w:eastAsia="Microsoft JhengHei" w:hAnsi="Microsoft JhengHei" w:cs="Microsoft JhengHei"/>
          <w:color w:val="000000"/>
          <w:sz w:val="28"/>
          <w:lang w:val="en-US"/>
        </w:rPr>
      </w:pPr>
      <w:r w:rsidRPr="00FA72B4">
        <w:rPr>
          <w:rFonts w:ascii="Microsoft JhengHei" w:eastAsia="Microsoft JhengHei" w:hAnsi="Microsoft JhengHei" w:cs="Microsoft JhengHei"/>
          <w:color w:val="000000"/>
          <w:sz w:val="28"/>
          <w:lang w:val="en-US"/>
        </w:rPr>
        <w:t>PAUSE MÉRIDIENNE</w:t>
      </w:r>
    </w:p>
    <w:p w:rsidR="00FA72B4" w:rsidRPr="00FA72B4" w:rsidRDefault="00FA72B4" w:rsidP="00FA72B4">
      <w:pPr>
        <w:spacing w:after="0" w:line="263" w:lineRule="auto"/>
        <w:ind w:left="10" w:right="14" w:hanging="10"/>
        <w:jc w:val="center"/>
        <w:rPr>
          <w:rFonts w:ascii="Microsoft JhengHei" w:eastAsia="Microsoft JhengHei" w:hAnsi="Microsoft JhengHei" w:cs="Microsoft JhengHei"/>
          <w:color w:val="000000"/>
          <w:lang w:val="en-US"/>
        </w:rPr>
      </w:pPr>
      <w:r w:rsidRPr="00FA72B4">
        <w:rPr>
          <w:rFonts w:ascii="Times New Roman" w:eastAsia="Times New Roman" w:hAnsi="Times New Roman" w:cs="Times New Roman"/>
          <w:color w:val="000000"/>
          <w:sz w:val="24"/>
          <w:lang w:val="en-US"/>
        </w:rPr>
        <w:t>repas + 2h d'encadrement de 11h30 à 13h30</w:t>
      </w:r>
    </w:p>
    <w:tbl>
      <w:tblPr>
        <w:tblW w:w="9554" w:type="dxa"/>
        <w:tblInd w:w="36" w:type="dxa"/>
        <w:tblCellMar>
          <w:top w:w="24" w:type="dxa"/>
          <w:left w:w="23" w:type="dxa"/>
          <w:right w:w="20" w:type="dxa"/>
        </w:tblCellMar>
        <w:tblLook w:val="04A0" w:firstRow="1" w:lastRow="0" w:firstColumn="1" w:lastColumn="0" w:noHBand="0" w:noVBand="1"/>
      </w:tblPr>
      <w:tblGrid>
        <w:gridCol w:w="2324"/>
        <w:gridCol w:w="3647"/>
        <w:gridCol w:w="3583"/>
      </w:tblGrid>
      <w:tr w:rsidR="00FA72B4" w:rsidRPr="00FA72B4" w:rsidTr="007D6855">
        <w:trPr>
          <w:trHeight w:val="544"/>
        </w:trPr>
        <w:tc>
          <w:tcPr>
            <w:tcW w:w="2324" w:type="dxa"/>
            <w:tcBorders>
              <w:top w:val="single" w:sz="2" w:space="0" w:color="000000"/>
              <w:left w:val="single" w:sz="2" w:space="0" w:color="000000"/>
              <w:bottom w:val="single" w:sz="2" w:space="0" w:color="000000"/>
              <w:right w:val="single" w:sz="2" w:space="0" w:color="000000"/>
            </w:tcBorders>
            <w:shd w:val="clear" w:color="auto" w:fill="auto"/>
            <w:vAlign w:val="center"/>
          </w:tcPr>
          <w:p w:rsidR="00FA72B4" w:rsidRPr="00FA72B4" w:rsidRDefault="00FA72B4" w:rsidP="00FA72B4">
            <w:pPr>
              <w:spacing w:after="0"/>
              <w:ind w:right="6"/>
              <w:jc w:val="center"/>
              <w:rPr>
                <w:rFonts w:ascii="Microsoft JhengHei" w:eastAsia="Microsoft JhengHei" w:hAnsi="Microsoft JhengHei" w:cs="Microsoft JhengHei"/>
                <w:color w:val="000000"/>
                <w:highlight w:val="cyan"/>
                <w:lang w:val="en-US"/>
              </w:rPr>
            </w:pPr>
            <w:r w:rsidRPr="00FA72B4">
              <w:rPr>
                <w:rFonts w:ascii="Times New Roman" w:eastAsia="Times New Roman" w:hAnsi="Times New Roman" w:cs="Times New Roman"/>
                <w:color w:val="000000"/>
                <w:sz w:val="26"/>
                <w:highlight w:val="cyan"/>
                <w:lang w:val="en-US"/>
              </w:rPr>
              <w:t>TRANCHES</w:t>
            </w:r>
          </w:p>
        </w:tc>
        <w:tc>
          <w:tcPr>
            <w:tcW w:w="3647" w:type="dxa"/>
            <w:tcBorders>
              <w:top w:val="single" w:sz="2" w:space="0" w:color="000000"/>
              <w:left w:val="single" w:sz="2" w:space="0" w:color="000000"/>
              <w:bottom w:val="single" w:sz="2" w:space="0" w:color="000000"/>
              <w:right w:val="single" w:sz="2" w:space="0" w:color="000000"/>
            </w:tcBorders>
            <w:shd w:val="clear" w:color="auto" w:fill="auto"/>
            <w:vAlign w:val="center"/>
          </w:tcPr>
          <w:p w:rsidR="00FA72B4" w:rsidRPr="00FA72B4" w:rsidRDefault="00FA72B4" w:rsidP="00FA72B4">
            <w:pPr>
              <w:spacing w:after="0"/>
              <w:ind w:right="8"/>
              <w:jc w:val="center"/>
              <w:rPr>
                <w:rFonts w:ascii="Microsoft JhengHei" w:eastAsia="Microsoft JhengHei" w:hAnsi="Microsoft JhengHei" w:cs="Microsoft JhengHei"/>
                <w:color w:val="000000"/>
                <w:highlight w:val="cyan"/>
                <w:lang w:val="en-US"/>
              </w:rPr>
            </w:pPr>
            <w:r w:rsidRPr="00FA72B4">
              <w:rPr>
                <w:rFonts w:ascii="Times New Roman" w:eastAsia="Times New Roman" w:hAnsi="Times New Roman" w:cs="Times New Roman"/>
                <w:color w:val="000000"/>
                <w:sz w:val="26"/>
                <w:highlight w:val="cyan"/>
                <w:lang w:val="en-US"/>
              </w:rPr>
              <w:t>REVENUS MENSUELS</w:t>
            </w:r>
          </w:p>
        </w:tc>
        <w:tc>
          <w:tcPr>
            <w:tcW w:w="3583" w:type="dxa"/>
            <w:tcBorders>
              <w:top w:val="single" w:sz="2" w:space="0" w:color="000000"/>
              <w:left w:val="single" w:sz="2" w:space="0" w:color="000000"/>
              <w:bottom w:val="single" w:sz="2" w:space="0" w:color="000000"/>
              <w:right w:val="single" w:sz="2" w:space="0" w:color="000000"/>
            </w:tcBorders>
            <w:shd w:val="clear" w:color="auto" w:fill="auto"/>
            <w:vAlign w:val="center"/>
          </w:tcPr>
          <w:p w:rsidR="00FA72B4" w:rsidRPr="00FA72B4" w:rsidRDefault="00FA72B4" w:rsidP="00FA72B4">
            <w:pPr>
              <w:spacing w:after="0"/>
              <w:ind w:right="36"/>
              <w:jc w:val="center"/>
              <w:rPr>
                <w:rFonts w:ascii="Microsoft JhengHei" w:eastAsia="Microsoft JhengHei" w:hAnsi="Microsoft JhengHei" w:cs="Microsoft JhengHei"/>
                <w:color w:val="000000"/>
                <w:highlight w:val="cyan"/>
                <w:lang w:val="en-US"/>
              </w:rPr>
            </w:pPr>
            <w:r w:rsidRPr="00FA72B4">
              <w:rPr>
                <w:rFonts w:ascii="Times New Roman" w:eastAsia="Times New Roman" w:hAnsi="Times New Roman" w:cs="Times New Roman"/>
                <w:color w:val="000000"/>
                <w:sz w:val="26"/>
                <w:highlight w:val="cyan"/>
                <w:lang w:val="en-US"/>
              </w:rPr>
              <w:t>TARIFS PAR ENFANT</w:t>
            </w:r>
          </w:p>
        </w:tc>
      </w:tr>
      <w:tr w:rsidR="00FA72B4" w:rsidRPr="00FA72B4" w:rsidTr="007D6855">
        <w:trPr>
          <w:trHeight w:val="324"/>
        </w:trPr>
        <w:tc>
          <w:tcPr>
            <w:tcW w:w="2324" w:type="dxa"/>
            <w:tcBorders>
              <w:top w:val="single" w:sz="2" w:space="0" w:color="000000"/>
              <w:left w:val="single" w:sz="2" w:space="0" w:color="000000"/>
              <w:bottom w:val="single" w:sz="2" w:space="0" w:color="000000"/>
              <w:right w:val="single" w:sz="2" w:space="0" w:color="000000"/>
            </w:tcBorders>
            <w:shd w:val="clear" w:color="auto" w:fill="auto"/>
          </w:tcPr>
          <w:p w:rsidR="00FA72B4" w:rsidRPr="00FA72B4" w:rsidRDefault="00FA72B4" w:rsidP="00FA72B4">
            <w:pPr>
              <w:spacing w:after="0"/>
              <w:ind w:right="12"/>
              <w:jc w:val="center"/>
              <w:rPr>
                <w:rFonts w:ascii="Microsoft JhengHei" w:eastAsia="Microsoft JhengHei" w:hAnsi="Microsoft JhengHei" w:cs="Microsoft JhengHei"/>
                <w:color w:val="000000"/>
                <w:lang w:val="en-US"/>
              </w:rPr>
            </w:pPr>
            <w:r w:rsidRPr="00FA72B4">
              <w:rPr>
                <w:rFonts w:ascii="Times New Roman" w:eastAsia="Times New Roman" w:hAnsi="Times New Roman" w:cs="Times New Roman"/>
                <w:color w:val="000000"/>
                <w:sz w:val="24"/>
                <w:lang w:val="en-US"/>
              </w:rPr>
              <w:t>Tranche 1</w:t>
            </w:r>
          </w:p>
        </w:tc>
        <w:tc>
          <w:tcPr>
            <w:tcW w:w="3647" w:type="dxa"/>
            <w:tcBorders>
              <w:top w:val="single" w:sz="2" w:space="0" w:color="000000"/>
              <w:left w:val="single" w:sz="2" w:space="0" w:color="000000"/>
              <w:bottom w:val="single" w:sz="2" w:space="0" w:color="000000"/>
              <w:right w:val="single" w:sz="2" w:space="0" w:color="000000"/>
            </w:tcBorders>
            <w:shd w:val="clear" w:color="auto" w:fill="auto"/>
          </w:tcPr>
          <w:p w:rsidR="00FA72B4" w:rsidRPr="00FA72B4" w:rsidRDefault="00FA72B4" w:rsidP="00FA72B4">
            <w:pPr>
              <w:spacing w:after="0"/>
              <w:ind w:left="13"/>
              <w:jc w:val="center"/>
              <w:rPr>
                <w:rFonts w:ascii="Microsoft JhengHei" w:eastAsia="Microsoft JhengHei" w:hAnsi="Microsoft JhengHei" w:cs="Microsoft JhengHei"/>
                <w:color w:val="000000"/>
                <w:lang w:val="en-US"/>
              </w:rPr>
            </w:pPr>
            <w:r w:rsidRPr="00FA72B4">
              <w:rPr>
                <w:rFonts w:ascii="Times New Roman" w:eastAsia="Times New Roman" w:hAnsi="Times New Roman" w:cs="Times New Roman"/>
                <w:color w:val="000000"/>
                <w:lang w:val="en-US"/>
              </w:rPr>
              <w:t>de o à 1500€</w:t>
            </w:r>
          </w:p>
        </w:tc>
        <w:tc>
          <w:tcPr>
            <w:tcW w:w="3583" w:type="dxa"/>
            <w:tcBorders>
              <w:top w:val="single" w:sz="2" w:space="0" w:color="000000"/>
              <w:left w:val="single" w:sz="2" w:space="0" w:color="000000"/>
              <w:bottom w:val="single" w:sz="2" w:space="0" w:color="000000"/>
              <w:right w:val="single" w:sz="2" w:space="0" w:color="000000"/>
            </w:tcBorders>
            <w:shd w:val="clear" w:color="auto" w:fill="auto"/>
          </w:tcPr>
          <w:p w:rsidR="00FA72B4" w:rsidRPr="00FA72B4" w:rsidRDefault="00FA72B4" w:rsidP="00FA72B4">
            <w:pPr>
              <w:spacing w:after="0"/>
              <w:ind w:right="9"/>
              <w:jc w:val="center"/>
              <w:rPr>
                <w:rFonts w:ascii="Microsoft JhengHei" w:eastAsia="Microsoft JhengHei" w:hAnsi="Microsoft JhengHei" w:cs="Microsoft JhengHei"/>
                <w:color w:val="000000"/>
                <w:lang w:val="en-US"/>
              </w:rPr>
            </w:pPr>
            <w:r w:rsidRPr="00FA72B4">
              <w:rPr>
                <w:rFonts w:ascii="Times New Roman" w:eastAsia="Times New Roman" w:hAnsi="Times New Roman" w:cs="Times New Roman"/>
                <w:color w:val="000000"/>
                <w:lang w:val="en-US"/>
              </w:rPr>
              <w:t>3,80€</w:t>
            </w:r>
          </w:p>
        </w:tc>
      </w:tr>
      <w:tr w:rsidR="00FA72B4" w:rsidRPr="00FA72B4" w:rsidTr="007D6855">
        <w:trPr>
          <w:trHeight w:val="313"/>
        </w:trPr>
        <w:tc>
          <w:tcPr>
            <w:tcW w:w="2324" w:type="dxa"/>
            <w:tcBorders>
              <w:top w:val="single" w:sz="2" w:space="0" w:color="000000"/>
              <w:left w:val="single" w:sz="2" w:space="0" w:color="000000"/>
              <w:bottom w:val="single" w:sz="2" w:space="0" w:color="000000"/>
              <w:right w:val="single" w:sz="2" w:space="0" w:color="000000"/>
            </w:tcBorders>
            <w:shd w:val="clear" w:color="auto" w:fill="auto"/>
          </w:tcPr>
          <w:p w:rsidR="00FA72B4" w:rsidRPr="00FA72B4" w:rsidRDefault="00FA72B4" w:rsidP="00FA72B4">
            <w:pPr>
              <w:spacing w:after="0"/>
              <w:ind w:right="6"/>
              <w:jc w:val="center"/>
              <w:rPr>
                <w:rFonts w:ascii="Microsoft JhengHei" w:eastAsia="Microsoft JhengHei" w:hAnsi="Microsoft JhengHei" w:cs="Microsoft JhengHei"/>
                <w:color w:val="000000"/>
                <w:lang w:val="en-US"/>
              </w:rPr>
            </w:pPr>
            <w:r w:rsidRPr="00FA72B4">
              <w:rPr>
                <w:rFonts w:ascii="Times New Roman" w:eastAsia="Times New Roman" w:hAnsi="Times New Roman" w:cs="Times New Roman"/>
                <w:color w:val="000000"/>
                <w:sz w:val="24"/>
                <w:lang w:val="en-US"/>
              </w:rPr>
              <w:t>Tranche 2</w:t>
            </w:r>
          </w:p>
        </w:tc>
        <w:tc>
          <w:tcPr>
            <w:tcW w:w="3647" w:type="dxa"/>
            <w:tcBorders>
              <w:top w:val="single" w:sz="2" w:space="0" w:color="000000"/>
              <w:left w:val="single" w:sz="2" w:space="0" w:color="000000"/>
              <w:bottom w:val="single" w:sz="2" w:space="0" w:color="000000"/>
              <w:right w:val="single" w:sz="2" w:space="0" w:color="000000"/>
            </w:tcBorders>
            <w:shd w:val="clear" w:color="auto" w:fill="auto"/>
          </w:tcPr>
          <w:p w:rsidR="00FA72B4" w:rsidRPr="00FA72B4" w:rsidRDefault="00FA72B4" w:rsidP="00FA72B4">
            <w:pPr>
              <w:spacing w:after="0"/>
              <w:ind w:left="8"/>
              <w:jc w:val="center"/>
              <w:rPr>
                <w:rFonts w:ascii="Microsoft JhengHei" w:eastAsia="Microsoft JhengHei" w:hAnsi="Microsoft JhengHei" w:cs="Microsoft JhengHei"/>
                <w:color w:val="000000"/>
                <w:lang w:val="en-US"/>
              </w:rPr>
            </w:pPr>
            <w:r w:rsidRPr="00FA72B4">
              <w:rPr>
                <w:rFonts w:ascii="Times New Roman" w:eastAsia="Times New Roman" w:hAnsi="Times New Roman" w:cs="Times New Roman"/>
                <w:color w:val="000000"/>
                <w:sz w:val="24"/>
                <w:lang w:val="en-US"/>
              </w:rPr>
              <w:t>de 1501 à 2000€</w:t>
            </w:r>
          </w:p>
        </w:tc>
        <w:tc>
          <w:tcPr>
            <w:tcW w:w="3583" w:type="dxa"/>
            <w:tcBorders>
              <w:top w:val="single" w:sz="2" w:space="0" w:color="000000"/>
              <w:left w:val="single" w:sz="2" w:space="0" w:color="000000"/>
              <w:bottom w:val="single" w:sz="2" w:space="0" w:color="000000"/>
              <w:right w:val="single" w:sz="2" w:space="0" w:color="000000"/>
            </w:tcBorders>
            <w:shd w:val="clear" w:color="auto" w:fill="auto"/>
          </w:tcPr>
          <w:p w:rsidR="00FA72B4" w:rsidRPr="00FA72B4" w:rsidRDefault="00FA72B4" w:rsidP="00FA72B4">
            <w:pPr>
              <w:spacing w:after="0"/>
              <w:ind w:right="3"/>
              <w:jc w:val="center"/>
              <w:rPr>
                <w:rFonts w:ascii="Microsoft JhengHei" w:eastAsia="Microsoft JhengHei" w:hAnsi="Microsoft JhengHei" w:cs="Microsoft JhengHei"/>
                <w:color w:val="000000"/>
                <w:lang w:val="en-US"/>
              </w:rPr>
            </w:pPr>
            <w:r w:rsidRPr="00FA72B4">
              <w:rPr>
                <w:rFonts w:ascii="Times New Roman" w:eastAsia="Times New Roman" w:hAnsi="Times New Roman" w:cs="Times New Roman"/>
                <w:color w:val="000000"/>
                <w:sz w:val="20"/>
                <w:lang w:val="en-US"/>
              </w:rPr>
              <w:t>4,35€</w:t>
            </w:r>
          </w:p>
        </w:tc>
      </w:tr>
      <w:tr w:rsidR="00FA72B4" w:rsidRPr="00FA72B4" w:rsidTr="007D6855">
        <w:trPr>
          <w:trHeight w:val="317"/>
        </w:trPr>
        <w:tc>
          <w:tcPr>
            <w:tcW w:w="2324" w:type="dxa"/>
            <w:tcBorders>
              <w:top w:val="single" w:sz="2" w:space="0" w:color="000000"/>
              <w:left w:val="single" w:sz="2" w:space="0" w:color="000000"/>
              <w:bottom w:val="single" w:sz="2" w:space="0" w:color="000000"/>
              <w:right w:val="single" w:sz="2" w:space="0" w:color="000000"/>
            </w:tcBorders>
            <w:shd w:val="clear" w:color="auto" w:fill="auto"/>
          </w:tcPr>
          <w:p w:rsidR="00FA72B4" w:rsidRPr="00FA72B4" w:rsidRDefault="00FA72B4" w:rsidP="00FA72B4">
            <w:pPr>
              <w:spacing w:after="0"/>
              <w:ind w:right="6"/>
              <w:jc w:val="center"/>
              <w:rPr>
                <w:rFonts w:ascii="Microsoft JhengHei" w:eastAsia="Microsoft JhengHei" w:hAnsi="Microsoft JhengHei" w:cs="Microsoft JhengHei"/>
                <w:color w:val="000000"/>
                <w:lang w:val="en-US"/>
              </w:rPr>
            </w:pPr>
            <w:r w:rsidRPr="00FA72B4">
              <w:rPr>
                <w:rFonts w:ascii="Times New Roman" w:eastAsia="Times New Roman" w:hAnsi="Times New Roman" w:cs="Times New Roman"/>
                <w:color w:val="000000"/>
                <w:sz w:val="24"/>
                <w:lang w:val="en-US"/>
              </w:rPr>
              <w:t>Tranche 3</w:t>
            </w:r>
          </w:p>
        </w:tc>
        <w:tc>
          <w:tcPr>
            <w:tcW w:w="3647" w:type="dxa"/>
            <w:tcBorders>
              <w:top w:val="single" w:sz="2" w:space="0" w:color="000000"/>
              <w:left w:val="single" w:sz="2" w:space="0" w:color="000000"/>
              <w:bottom w:val="single" w:sz="2" w:space="0" w:color="000000"/>
              <w:right w:val="single" w:sz="2" w:space="0" w:color="000000"/>
            </w:tcBorders>
            <w:shd w:val="clear" w:color="auto" w:fill="auto"/>
          </w:tcPr>
          <w:p w:rsidR="00FA72B4" w:rsidRPr="00FA72B4" w:rsidRDefault="00FA72B4" w:rsidP="00FA72B4">
            <w:pPr>
              <w:spacing w:after="0"/>
              <w:ind w:left="13"/>
              <w:jc w:val="center"/>
              <w:rPr>
                <w:rFonts w:ascii="Microsoft JhengHei" w:eastAsia="Microsoft JhengHei" w:hAnsi="Microsoft JhengHei" w:cs="Microsoft JhengHei"/>
                <w:color w:val="000000"/>
                <w:lang w:val="en-US"/>
              </w:rPr>
            </w:pPr>
            <w:r w:rsidRPr="00FA72B4">
              <w:rPr>
                <w:rFonts w:ascii="Times New Roman" w:eastAsia="Times New Roman" w:hAnsi="Times New Roman" w:cs="Times New Roman"/>
                <w:color w:val="000000"/>
                <w:lang w:val="en-US"/>
              </w:rPr>
              <w:t>de 2001 à 2499€</w:t>
            </w:r>
          </w:p>
        </w:tc>
        <w:tc>
          <w:tcPr>
            <w:tcW w:w="3583" w:type="dxa"/>
            <w:tcBorders>
              <w:top w:val="single" w:sz="2" w:space="0" w:color="000000"/>
              <w:left w:val="single" w:sz="2" w:space="0" w:color="000000"/>
              <w:bottom w:val="single" w:sz="2" w:space="0" w:color="000000"/>
              <w:right w:val="single" w:sz="2" w:space="0" w:color="000000"/>
            </w:tcBorders>
            <w:shd w:val="clear" w:color="auto" w:fill="auto"/>
          </w:tcPr>
          <w:p w:rsidR="00FA72B4" w:rsidRPr="00FA72B4" w:rsidRDefault="00FA72B4" w:rsidP="00FA72B4">
            <w:pPr>
              <w:spacing w:after="0"/>
              <w:ind w:right="3"/>
              <w:jc w:val="center"/>
              <w:rPr>
                <w:rFonts w:ascii="Microsoft JhengHei" w:eastAsia="Microsoft JhengHei" w:hAnsi="Microsoft JhengHei" w:cs="Microsoft JhengHei"/>
                <w:color w:val="000000"/>
                <w:lang w:val="en-US"/>
              </w:rPr>
            </w:pPr>
            <w:r w:rsidRPr="00FA72B4">
              <w:rPr>
                <w:rFonts w:ascii="Times New Roman" w:eastAsia="Times New Roman" w:hAnsi="Times New Roman" w:cs="Times New Roman"/>
                <w:color w:val="000000"/>
                <w:lang w:val="en-US"/>
              </w:rPr>
              <w:t>4,80€</w:t>
            </w:r>
          </w:p>
        </w:tc>
      </w:tr>
      <w:tr w:rsidR="00FA72B4" w:rsidRPr="00FA72B4" w:rsidTr="007D6855">
        <w:trPr>
          <w:trHeight w:val="328"/>
        </w:trPr>
        <w:tc>
          <w:tcPr>
            <w:tcW w:w="2324" w:type="dxa"/>
            <w:tcBorders>
              <w:top w:val="single" w:sz="2" w:space="0" w:color="000000"/>
              <w:left w:val="single" w:sz="2" w:space="0" w:color="000000"/>
              <w:bottom w:val="single" w:sz="2" w:space="0" w:color="000000"/>
              <w:right w:val="single" w:sz="2" w:space="0" w:color="000000"/>
            </w:tcBorders>
            <w:shd w:val="clear" w:color="auto" w:fill="auto"/>
          </w:tcPr>
          <w:p w:rsidR="00FA72B4" w:rsidRPr="00FA72B4" w:rsidRDefault="00FA72B4" w:rsidP="00FA72B4">
            <w:pPr>
              <w:spacing w:after="0"/>
              <w:ind w:right="1"/>
              <w:jc w:val="center"/>
              <w:rPr>
                <w:rFonts w:ascii="Microsoft JhengHei" w:eastAsia="Microsoft JhengHei" w:hAnsi="Microsoft JhengHei" w:cs="Microsoft JhengHei"/>
                <w:color w:val="000000"/>
                <w:lang w:val="en-US"/>
              </w:rPr>
            </w:pPr>
            <w:r w:rsidRPr="00FA72B4">
              <w:rPr>
                <w:rFonts w:ascii="Times New Roman" w:eastAsia="Times New Roman" w:hAnsi="Times New Roman" w:cs="Times New Roman"/>
                <w:color w:val="000000"/>
                <w:sz w:val="24"/>
                <w:lang w:val="en-US"/>
              </w:rPr>
              <w:t>Tranche 4</w:t>
            </w:r>
          </w:p>
        </w:tc>
        <w:tc>
          <w:tcPr>
            <w:tcW w:w="3647" w:type="dxa"/>
            <w:tcBorders>
              <w:top w:val="single" w:sz="2" w:space="0" w:color="000000"/>
              <w:left w:val="single" w:sz="2" w:space="0" w:color="000000"/>
              <w:bottom w:val="single" w:sz="2" w:space="0" w:color="000000"/>
              <w:right w:val="single" w:sz="2" w:space="0" w:color="000000"/>
            </w:tcBorders>
            <w:shd w:val="clear" w:color="auto" w:fill="auto"/>
          </w:tcPr>
          <w:p w:rsidR="00FA72B4" w:rsidRPr="00FA72B4" w:rsidRDefault="00FA72B4" w:rsidP="00FA72B4">
            <w:pPr>
              <w:spacing w:after="0"/>
              <w:ind w:left="13"/>
              <w:jc w:val="center"/>
              <w:rPr>
                <w:rFonts w:ascii="Microsoft JhengHei" w:eastAsia="Microsoft JhengHei" w:hAnsi="Microsoft JhengHei" w:cs="Microsoft JhengHei"/>
                <w:color w:val="000000"/>
                <w:lang w:val="en-US"/>
              </w:rPr>
            </w:pPr>
            <w:r w:rsidRPr="00FA72B4">
              <w:rPr>
                <w:rFonts w:ascii="Times New Roman" w:eastAsia="Times New Roman" w:hAnsi="Times New Roman" w:cs="Times New Roman"/>
                <w:color w:val="000000"/>
                <w:lang w:val="en-US"/>
              </w:rPr>
              <w:t>+ de 2500€</w:t>
            </w:r>
          </w:p>
        </w:tc>
        <w:tc>
          <w:tcPr>
            <w:tcW w:w="3583" w:type="dxa"/>
            <w:tcBorders>
              <w:top w:val="single" w:sz="2" w:space="0" w:color="000000"/>
              <w:left w:val="single" w:sz="2" w:space="0" w:color="000000"/>
              <w:bottom w:val="single" w:sz="2" w:space="0" w:color="000000"/>
              <w:right w:val="single" w:sz="2" w:space="0" w:color="000000"/>
            </w:tcBorders>
            <w:shd w:val="clear" w:color="auto" w:fill="auto"/>
          </w:tcPr>
          <w:p w:rsidR="00FA72B4" w:rsidRPr="00FA72B4" w:rsidRDefault="00FA72B4" w:rsidP="00FA72B4">
            <w:pPr>
              <w:spacing w:after="0"/>
              <w:ind w:left="2"/>
              <w:jc w:val="center"/>
              <w:rPr>
                <w:rFonts w:ascii="Microsoft JhengHei" w:eastAsia="Microsoft JhengHei" w:hAnsi="Microsoft JhengHei" w:cs="Microsoft JhengHei"/>
                <w:color w:val="000000"/>
                <w:lang w:val="en-US"/>
              </w:rPr>
            </w:pPr>
            <w:r w:rsidRPr="00FA72B4">
              <w:rPr>
                <w:rFonts w:ascii="Times New Roman" w:eastAsia="Times New Roman" w:hAnsi="Times New Roman" w:cs="Times New Roman"/>
                <w:color w:val="000000"/>
                <w:sz w:val="20"/>
                <w:lang w:val="en-US"/>
              </w:rPr>
              <w:t>5,35€</w:t>
            </w:r>
          </w:p>
        </w:tc>
      </w:tr>
    </w:tbl>
    <w:p w:rsidR="00FA72B4" w:rsidRPr="00FA72B4" w:rsidRDefault="00FA72B4" w:rsidP="00FA72B4">
      <w:pPr>
        <w:keepNext/>
        <w:keepLines/>
        <w:spacing w:after="0"/>
        <w:ind w:left="39" w:right="29" w:hanging="10"/>
        <w:jc w:val="center"/>
        <w:outlineLvl w:val="2"/>
        <w:rPr>
          <w:rFonts w:ascii="Microsoft JhengHei" w:eastAsia="Microsoft JhengHei" w:hAnsi="Microsoft JhengHei" w:cs="Microsoft JhengHei"/>
          <w:color w:val="000000"/>
          <w:sz w:val="28"/>
          <w:lang w:val="en-US"/>
        </w:rPr>
      </w:pPr>
      <w:r w:rsidRPr="00FA72B4">
        <w:rPr>
          <w:rFonts w:ascii="Microsoft JhengHei" w:eastAsia="Microsoft JhengHei" w:hAnsi="Microsoft JhengHei" w:cs="Microsoft JhengHei"/>
          <w:color w:val="000000"/>
          <w:sz w:val="28"/>
          <w:lang w:val="en-US"/>
        </w:rPr>
        <w:t>ACCUEIL DE LOISIRS À LA JOURNÉE</w:t>
      </w:r>
    </w:p>
    <w:p w:rsidR="00FA72B4" w:rsidRDefault="00FA72B4" w:rsidP="00FA72B4">
      <w:pPr>
        <w:spacing w:after="0" w:line="263" w:lineRule="auto"/>
        <w:ind w:left="2170" w:right="2153" w:hanging="10"/>
        <w:jc w:val="center"/>
        <w:rPr>
          <w:rFonts w:ascii="Times New Roman" w:eastAsia="Times New Roman" w:hAnsi="Times New Roman" w:cs="Times New Roman"/>
          <w:color w:val="000000"/>
          <w:sz w:val="24"/>
          <w:lang w:val="en-US"/>
        </w:rPr>
      </w:pPr>
      <w:r w:rsidRPr="00FA72B4">
        <w:rPr>
          <w:rFonts w:ascii="Times New Roman" w:eastAsia="Times New Roman" w:hAnsi="Times New Roman" w:cs="Times New Roman"/>
          <w:color w:val="000000"/>
          <w:sz w:val="24"/>
          <w:lang w:val="en-US"/>
        </w:rPr>
        <w:t>hors pause méridienne à ajouter</w:t>
      </w:r>
    </w:p>
    <w:p w:rsidR="00FA72B4" w:rsidRPr="00FA72B4" w:rsidRDefault="00FA72B4" w:rsidP="00FA72B4">
      <w:pPr>
        <w:spacing w:after="0" w:line="263" w:lineRule="auto"/>
        <w:ind w:left="2170" w:right="2153" w:hanging="10"/>
        <w:jc w:val="center"/>
        <w:rPr>
          <w:rFonts w:ascii="Microsoft JhengHei" w:eastAsia="Microsoft JhengHei" w:hAnsi="Microsoft JhengHei" w:cs="Microsoft JhengHei"/>
          <w:color w:val="000000"/>
          <w:lang w:val="en-US"/>
        </w:rPr>
      </w:pPr>
      <w:r w:rsidRPr="00FA72B4">
        <w:rPr>
          <w:rFonts w:ascii="Times New Roman" w:eastAsia="Times New Roman" w:hAnsi="Times New Roman" w:cs="Times New Roman"/>
          <w:color w:val="000000"/>
          <w:sz w:val="24"/>
          <w:lang w:val="en-US"/>
        </w:rPr>
        <w:t xml:space="preserve"> les mercredis de 7h</w:t>
      </w:r>
      <w:r w:rsidR="005F3D28">
        <w:rPr>
          <w:rFonts w:ascii="Times New Roman" w:eastAsia="Times New Roman" w:hAnsi="Times New Roman" w:cs="Times New Roman"/>
          <w:color w:val="000000"/>
          <w:sz w:val="24"/>
          <w:lang w:val="en-US"/>
        </w:rPr>
        <w:t>30</w:t>
      </w:r>
      <w:r w:rsidRPr="00FA72B4">
        <w:rPr>
          <w:rFonts w:ascii="Times New Roman" w:eastAsia="Times New Roman" w:hAnsi="Times New Roman" w:cs="Times New Roman"/>
          <w:color w:val="000000"/>
          <w:sz w:val="24"/>
          <w:lang w:val="en-US"/>
        </w:rPr>
        <w:t xml:space="preserve"> à 19h00 en pé</w:t>
      </w:r>
      <w:r>
        <w:rPr>
          <w:rFonts w:ascii="Times New Roman" w:eastAsia="Times New Roman" w:hAnsi="Times New Roman" w:cs="Times New Roman"/>
          <w:color w:val="000000"/>
          <w:sz w:val="24"/>
          <w:lang w:val="en-US"/>
        </w:rPr>
        <w:t xml:space="preserve">riode </w:t>
      </w:r>
      <w:r w:rsidRPr="00FA72B4">
        <w:rPr>
          <w:rFonts w:ascii="Times New Roman" w:eastAsia="Times New Roman" w:hAnsi="Times New Roman" w:cs="Times New Roman"/>
          <w:color w:val="000000"/>
          <w:sz w:val="24"/>
          <w:lang w:val="en-US"/>
        </w:rPr>
        <w:t xml:space="preserve">scolaire </w:t>
      </w:r>
      <w:r w:rsidRPr="00FA72B4">
        <w:rPr>
          <w:rFonts w:ascii="Microsoft JhengHei" w:eastAsia="Microsoft JhengHei" w:hAnsi="Microsoft JhengHei" w:cs="Microsoft JhengHei"/>
          <w:noProof/>
          <w:color w:val="000000"/>
          <w:lang w:eastAsia="fr-FR"/>
        </w:rPr>
        <w:drawing>
          <wp:inline distT="0" distB="0" distL="0" distR="0">
            <wp:extent cx="9525" cy="9525"/>
            <wp:effectExtent l="0" t="0" r="0" b="0"/>
            <wp:docPr id="10" name="Imag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635"/>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9525" cy="9525"/>
                    </a:xfrm>
                    <a:prstGeom prst="rect">
                      <a:avLst/>
                    </a:prstGeom>
                    <a:noFill/>
                    <a:ln>
                      <a:noFill/>
                    </a:ln>
                  </pic:spPr>
                </pic:pic>
              </a:graphicData>
            </a:graphic>
          </wp:inline>
        </w:drawing>
      </w:r>
      <w:r>
        <w:rPr>
          <w:rFonts w:ascii="Times New Roman" w:eastAsia="Times New Roman" w:hAnsi="Times New Roman" w:cs="Times New Roman"/>
          <w:color w:val="000000"/>
          <w:sz w:val="24"/>
          <w:lang w:val="en-US"/>
        </w:rPr>
        <w:t>du lundi au vendredi de 8</w:t>
      </w:r>
      <w:r w:rsidRPr="00FA72B4">
        <w:rPr>
          <w:rFonts w:ascii="Times New Roman" w:eastAsia="Times New Roman" w:hAnsi="Times New Roman" w:cs="Times New Roman"/>
          <w:color w:val="000000"/>
          <w:sz w:val="24"/>
          <w:lang w:val="en-US"/>
        </w:rPr>
        <w:t>h00 à 19h00 hors période scolaire</w:t>
      </w:r>
    </w:p>
    <w:tbl>
      <w:tblPr>
        <w:tblW w:w="9558" w:type="dxa"/>
        <w:tblInd w:w="43" w:type="dxa"/>
        <w:tblCellMar>
          <w:left w:w="15" w:type="dxa"/>
          <w:right w:w="0" w:type="dxa"/>
        </w:tblCellMar>
        <w:tblLook w:val="04A0" w:firstRow="1" w:lastRow="0" w:firstColumn="1" w:lastColumn="0" w:noHBand="0" w:noVBand="1"/>
      </w:tblPr>
      <w:tblGrid>
        <w:gridCol w:w="1503"/>
        <w:gridCol w:w="2880"/>
        <w:gridCol w:w="1631"/>
        <w:gridCol w:w="1609"/>
        <w:gridCol w:w="1935"/>
      </w:tblGrid>
      <w:tr w:rsidR="00FA72B4" w:rsidRPr="00FA72B4" w:rsidTr="007D6855">
        <w:trPr>
          <w:trHeight w:val="458"/>
        </w:trPr>
        <w:tc>
          <w:tcPr>
            <w:tcW w:w="1503" w:type="dxa"/>
            <w:tcBorders>
              <w:top w:val="single" w:sz="2" w:space="0" w:color="000000"/>
              <w:left w:val="single" w:sz="2" w:space="0" w:color="000000"/>
              <w:bottom w:val="single" w:sz="2" w:space="0" w:color="000000"/>
              <w:right w:val="single" w:sz="2" w:space="0" w:color="000000"/>
            </w:tcBorders>
            <w:shd w:val="clear" w:color="auto" w:fill="auto"/>
          </w:tcPr>
          <w:p w:rsidR="00FA72B4" w:rsidRPr="00FA72B4" w:rsidRDefault="00FA72B4" w:rsidP="00FA72B4">
            <w:pPr>
              <w:spacing w:after="0"/>
              <w:ind w:left="28"/>
              <w:jc w:val="both"/>
              <w:rPr>
                <w:rFonts w:ascii="Microsoft JhengHei" w:eastAsia="Microsoft JhengHei" w:hAnsi="Microsoft JhengHei" w:cs="Microsoft JhengHei"/>
                <w:color w:val="000000"/>
                <w:highlight w:val="cyan"/>
                <w:lang w:val="en-US"/>
              </w:rPr>
            </w:pPr>
            <w:r w:rsidRPr="00FA72B4">
              <w:rPr>
                <w:rFonts w:ascii="Times New Roman" w:eastAsia="Times New Roman" w:hAnsi="Times New Roman" w:cs="Times New Roman"/>
                <w:color w:val="000000"/>
                <w:sz w:val="26"/>
                <w:highlight w:val="cyan"/>
                <w:lang w:val="en-US"/>
              </w:rPr>
              <w:t xml:space="preserve">TRANCHES </w:t>
            </w:r>
          </w:p>
        </w:tc>
        <w:tc>
          <w:tcPr>
            <w:tcW w:w="2880" w:type="dxa"/>
            <w:tcBorders>
              <w:top w:val="single" w:sz="2" w:space="0" w:color="000000"/>
              <w:left w:val="single" w:sz="2" w:space="0" w:color="000000"/>
              <w:bottom w:val="single" w:sz="2" w:space="0" w:color="000000"/>
              <w:right w:val="single" w:sz="2" w:space="0" w:color="000000"/>
            </w:tcBorders>
            <w:shd w:val="clear" w:color="auto" w:fill="auto"/>
          </w:tcPr>
          <w:p w:rsidR="00FA72B4" w:rsidRPr="00FA72B4" w:rsidRDefault="00FA72B4" w:rsidP="00FA72B4">
            <w:pPr>
              <w:spacing w:after="0"/>
              <w:ind w:left="78"/>
              <w:jc w:val="both"/>
              <w:rPr>
                <w:rFonts w:ascii="Microsoft JhengHei" w:eastAsia="Microsoft JhengHei" w:hAnsi="Microsoft JhengHei" w:cs="Microsoft JhengHei"/>
                <w:color w:val="000000"/>
                <w:highlight w:val="cyan"/>
                <w:lang w:val="en-US"/>
              </w:rPr>
            </w:pPr>
            <w:r w:rsidRPr="00FA72B4">
              <w:rPr>
                <w:rFonts w:ascii="Times New Roman" w:eastAsia="Times New Roman" w:hAnsi="Times New Roman" w:cs="Times New Roman"/>
                <w:color w:val="000000"/>
                <w:sz w:val="26"/>
                <w:highlight w:val="cyan"/>
                <w:lang w:val="en-US"/>
              </w:rPr>
              <w:t xml:space="preserve">REVENUS MENSUELS </w:t>
            </w:r>
          </w:p>
        </w:tc>
        <w:tc>
          <w:tcPr>
            <w:tcW w:w="1631" w:type="dxa"/>
            <w:tcBorders>
              <w:top w:val="single" w:sz="2" w:space="0" w:color="000000"/>
              <w:left w:val="single" w:sz="2" w:space="0" w:color="000000"/>
              <w:bottom w:val="single" w:sz="2" w:space="0" w:color="000000"/>
              <w:right w:val="single" w:sz="2" w:space="0" w:color="000000"/>
            </w:tcBorders>
            <w:shd w:val="clear" w:color="auto" w:fill="auto"/>
          </w:tcPr>
          <w:p w:rsidR="00FA72B4" w:rsidRPr="00FA72B4" w:rsidRDefault="00FA72B4" w:rsidP="00FA72B4">
            <w:pPr>
              <w:spacing w:after="0"/>
              <w:ind w:right="125"/>
              <w:jc w:val="right"/>
              <w:rPr>
                <w:rFonts w:ascii="Microsoft JhengHei" w:eastAsia="Microsoft JhengHei" w:hAnsi="Microsoft JhengHei" w:cs="Microsoft JhengHei"/>
                <w:color w:val="000000"/>
                <w:highlight w:val="cyan"/>
                <w:lang w:val="en-US"/>
              </w:rPr>
            </w:pPr>
            <w:r w:rsidRPr="00FA72B4">
              <w:rPr>
                <w:rFonts w:ascii="Times New Roman" w:eastAsia="Times New Roman" w:hAnsi="Times New Roman" w:cs="Times New Roman"/>
                <w:color w:val="000000"/>
                <w:sz w:val="26"/>
                <w:highlight w:val="cyan"/>
                <w:lang w:val="en-US"/>
              </w:rPr>
              <w:t xml:space="preserve">ENFANT </w:t>
            </w:r>
          </w:p>
        </w:tc>
        <w:tc>
          <w:tcPr>
            <w:tcW w:w="1609" w:type="dxa"/>
            <w:tcBorders>
              <w:top w:val="single" w:sz="2" w:space="0" w:color="000000"/>
              <w:left w:val="single" w:sz="2" w:space="0" w:color="000000"/>
              <w:bottom w:val="single" w:sz="2" w:space="0" w:color="000000"/>
              <w:right w:val="single" w:sz="2" w:space="0" w:color="000000"/>
            </w:tcBorders>
            <w:shd w:val="clear" w:color="auto" w:fill="auto"/>
          </w:tcPr>
          <w:p w:rsidR="00FA72B4" w:rsidRPr="00FA72B4" w:rsidRDefault="00FA72B4" w:rsidP="00FA72B4">
            <w:pPr>
              <w:spacing w:after="0"/>
              <w:ind w:left="168"/>
              <w:jc w:val="center"/>
              <w:rPr>
                <w:rFonts w:ascii="Microsoft JhengHei" w:eastAsia="Microsoft JhengHei" w:hAnsi="Microsoft JhengHei" w:cs="Microsoft JhengHei"/>
                <w:color w:val="000000"/>
                <w:highlight w:val="cyan"/>
                <w:lang w:val="en-US"/>
              </w:rPr>
            </w:pPr>
            <w:r w:rsidRPr="00FA72B4">
              <w:rPr>
                <w:rFonts w:ascii="Times New Roman" w:eastAsia="Times New Roman" w:hAnsi="Times New Roman" w:cs="Times New Roman"/>
                <w:color w:val="000000"/>
                <w:sz w:val="26"/>
                <w:highlight w:val="cyan"/>
                <w:lang w:val="en-US"/>
              </w:rPr>
              <w:t>ENFANT</w:t>
            </w:r>
          </w:p>
        </w:tc>
        <w:tc>
          <w:tcPr>
            <w:tcW w:w="1935" w:type="dxa"/>
            <w:tcBorders>
              <w:top w:val="single" w:sz="2" w:space="0" w:color="000000"/>
              <w:left w:val="single" w:sz="2" w:space="0" w:color="000000"/>
              <w:bottom w:val="single" w:sz="2" w:space="0" w:color="000000"/>
              <w:right w:val="single" w:sz="2" w:space="0" w:color="000000"/>
            </w:tcBorders>
            <w:shd w:val="clear" w:color="auto" w:fill="auto"/>
          </w:tcPr>
          <w:p w:rsidR="00FA72B4" w:rsidRPr="00FA72B4" w:rsidRDefault="00FA72B4" w:rsidP="00FA72B4">
            <w:pPr>
              <w:spacing w:after="0"/>
              <w:ind w:left="40"/>
              <w:jc w:val="both"/>
              <w:rPr>
                <w:rFonts w:ascii="Microsoft JhengHei" w:eastAsia="Microsoft JhengHei" w:hAnsi="Microsoft JhengHei" w:cs="Microsoft JhengHei"/>
                <w:color w:val="000000"/>
                <w:highlight w:val="cyan"/>
                <w:lang w:val="en-US"/>
              </w:rPr>
            </w:pPr>
            <w:r w:rsidRPr="00FA72B4">
              <w:rPr>
                <w:rFonts w:ascii="Times New Roman" w:eastAsia="Times New Roman" w:hAnsi="Times New Roman" w:cs="Times New Roman"/>
                <w:color w:val="000000"/>
                <w:sz w:val="26"/>
                <w:highlight w:val="cyan"/>
                <w:lang w:val="en-US"/>
              </w:rPr>
              <w:t>3</w:t>
            </w:r>
            <w:r w:rsidRPr="00FA72B4">
              <w:rPr>
                <w:rFonts w:ascii="Times New Roman" w:eastAsia="Times New Roman" w:hAnsi="Times New Roman" w:cs="Times New Roman"/>
                <w:color w:val="000000"/>
                <w:sz w:val="26"/>
                <w:highlight w:val="cyan"/>
                <w:vertAlign w:val="superscript"/>
                <w:lang w:val="en-US"/>
              </w:rPr>
              <w:t xml:space="preserve">e </w:t>
            </w:r>
            <w:r w:rsidRPr="00FA72B4">
              <w:rPr>
                <w:rFonts w:ascii="Times New Roman" w:eastAsia="Times New Roman" w:hAnsi="Times New Roman" w:cs="Times New Roman"/>
                <w:color w:val="000000"/>
                <w:sz w:val="26"/>
                <w:highlight w:val="cyan"/>
                <w:lang w:val="en-US"/>
              </w:rPr>
              <w:t>ENFANT et +</w:t>
            </w:r>
          </w:p>
        </w:tc>
      </w:tr>
      <w:tr w:rsidR="00FA72B4" w:rsidRPr="00FA72B4" w:rsidTr="007D6855">
        <w:trPr>
          <w:trHeight w:val="353"/>
        </w:trPr>
        <w:tc>
          <w:tcPr>
            <w:tcW w:w="1503" w:type="dxa"/>
            <w:tcBorders>
              <w:top w:val="single" w:sz="2" w:space="0" w:color="000000"/>
              <w:left w:val="single" w:sz="2" w:space="0" w:color="000000"/>
              <w:bottom w:val="single" w:sz="2" w:space="0" w:color="000000"/>
              <w:right w:val="single" w:sz="2" w:space="0" w:color="000000"/>
            </w:tcBorders>
            <w:shd w:val="clear" w:color="auto" w:fill="auto"/>
          </w:tcPr>
          <w:p w:rsidR="00FA72B4" w:rsidRPr="00FA72B4" w:rsidRDefault="00FA72B4" w:rsidP="00FA72B4">
            <w:pPr>
              <w:spacing w:after="0"/>
              <w:ind w:right="18"/>
              <w:jc w:val="center"/>
              <w:rPr>
                <w:rFonts w:ascii="Microsoft JhengHei" w:eastAsia="Microsoft JhengHei" w:hAnsi="Microsoft JhengHei" w:cs="Microsoft JhengHei"/>
                <w:color w:val="000000"/>
                <w:lang w:val="en-US"/>
              </w:rPr>
            </w:pPr>
            <w:r w:rsidRPr="00FA72B4">
              <w:rPr>
                <w:rFonts w:ascii="Times New Roman" w:eastAsia="Times New Roman" w:hAnsi="Times New Roman" w:cs="Times New Roman"/>
                <w:color w:val="000000"/>
                <w:sz w:val="24"/>
                <w:lang w:val="en-US"/>
              </w:rPr>
              <w:t>Tranche 1</w:t>
            </w:r>
          </w:p>
        </w:tc>
        <w:tc>
          <w:tcPr>
            <w:tcW w:w="2880" w:type="dxa"/>
            <w:tcBorders>
              <w:top w:val="single" w:sz="2" w:space="0" w:color="000000"/>
              <w:left w:val="single" w:sz="2" w:space="0" w:color="000000"/>
              <w:bottom w:val="single" w:sz="2" w:space="0" w:color="000000"/>
              <w:right w:val="single" w:sz="2" w:space="0" w:color="000000"/>
            </w:tcBorders>
            <w:shd w:val="clear" w:color="auto" w:fill="auto"/>
          </w:tcPr>
          <w:p w:rsidR="00FA72B4" w:rsidRPr="00FA72B4" w:rsidRDefault="00FA72B4" w:rsidP="00FA72B4">
            <w:pPr>
              <w:spacing w:after="0"/>
              <w:ind w:left="3"/>
              <w:jc w:val="center"/>
              <w:rPr>
                <w:rFonts w:ascii="Microsoft JhengHei" w:eastAsia="Microsoft JhengHei" w:hAnsi="Microsoft JhengHei" w:cs="Microsoft JhengHei"/>
                <w:color w:val="000000"/>
                <w:lang w:val="en-US"/>
              </w:rPr>
            </w:pPr>
            <w:r w:rsidRPr="00FA72B4">
              <w:rPr>
                <w:rFonts w:ascii="Times New Roman" w:eastAsia="Times New Roman" w:hAnsi="Times New Roman" w:cs="Times New Roman"/>
                <w:color w:val="000000"/>
                <w:lang w:val="en-US"/>
              </w:rPr>
              <w:t>de o à 1500€</w:t>
            </w:r>
          </w:p>
        </w:tc>
        <w:tc>
          <w:tcPr>
            <w:tcW w:w="1631" w:type="dxa"/>
            <w:tcBorders>
              <w:top w:val="single" w:sz="2" w:space="0" w:color="000000"/>
              <w:left w:val="single" w:sz="2" w:space="0" w:color="000000"/>
              <w:bottom w:val="single" w:sz="2" w:space="0" w:color="000000"/>
              <w:right w:val="single" w:sz="2" w:space="0" w:color="000000"/>
            </w:tcBorders>
            <w:shd w:val="clear" w:color="auto" w:fill="auto"/>
          </w:tcPr>
          <w:p w:rsidR="00FA72B4" w:rsidRPr="00FA72B4" w:rsidRDefault="00FA72B4" w:rsidP="00FA72B4">
            <w:pPr>
              <w:spacing w:after="0"/>
              <w:ind w:right="15"/>
              <w:jc w:val="center"/>
              <w:rPr>
                <w:rFonts w:ascii="Microsoft JhengHei" w:eastAsia="Microsoft JhengHei" w:hAnsi="Microsoft JhengHei" w:cs="Microsoft JhengHei"/>
                <w:color w:val="000000"/>
                <w:lang w:val="en-US"/>
              </w:rPr>
            </w:pPr>
            <w:r w:rsidRPr="00FA72B4">
              <w:rPr>
                <w:rFonts w:ascii="Times New Roman" w:eastAsia="Times New Roman" w:hAnsi="Times New Roman" w:cs="Times New Roman"/>
                <w:color w:val="000000"/>
                <w:sz w:val="20"/>
                <w:lang w:val="en-US"/>
              </w:rPr>
              <w:t>2,73€</w:t>
            </w:r>
          </w:p>
        </w:tc>
        <w:tc>
          <w:tcPr>
            <w:tcW w:w="1609" w:type="dxa"/>
            <w:tcBorders>
              <w:top w:val="single" w:sz="2" w:space="0" w:color="000000"/>
              <w:left w:val="single" w:sz="2" w:space="0" w:color="000000"/>
              <w:bottom w:val="single" w:sz="2" w:space="0" w:color="000000"/>
              <w:right w:val="single" w:sz="2" w:space="0" w:color="000000"/>
            </w:tcBorders>
            <w:shd w:val="clear" w:color="auto" w:fill="auto"/>
            <w:vAlign w:val="bottom"/>
          </w:tcPr>
          <w:p w:rsidR="00FA72B4" w:rsidRPr="00FA72B4" w:rsidRDefault="00FA72B4" w:rsidP="00FA72B4">
            <w:pPr>
              <w:spacing w:after="0"/>
              <w:ind w:left="6"/>
              <w:jc w:val="center"/>
              <w:rPr>
                <w:rFonts w:ascii="Microsoft JhengHei" w:eastAsia="Microsoft JhengHei" w:hAnsi="Microsoft JhengHei" w:cs="Microsoft JhengHei"/>
                <w:color w:val="000000"/>
                <w:lang w:val="en-US"/>
              </w:rPr>
            </w:pPr>
            <w:r w:rsidRPr="00FA72B4">
              <w:rPr>
                <w:rFonts w:ascii="Times New Roman" w:eastAsia="Times New Roman" w:hAnsi="Times New Roman" w:cs="Times New Roman"/>
                <w:color w:val="000000"/>
                <w:sz w:val="20"/>
                <w:lang w:val="en-US"/>
              </w:rPr>
              <w:t>2,23€</w:t>
            </w:r>
          </w:p>
        </w:tc>
        <w:tc>
          <w:tcPr>
            <w:tcW w:w="1935" w:type="dxa"/>
            <w:tcBorders>
              <w:top w:val="single" w:sz="2" w:space="0" w:color="000000"/>
              <w:left w:val="single" w:sz="2" w:space="0" w:color="000000"/>
              <w:bottom w:val="single" w:sz="2" w:space="0" w:color="000000"/>
              <w:right w:val="single" w:sz="2" w:space="0" w:color="000000"/>
            </w:tcBorders>
            <w:shd w:val="clear" w:color="auto" w:fill="auto"/>
            <w:vAlign w:val="bottom"/>
          </w:tcPr>
          <w:p w:rsidR="00FA72B4" w:rsidRPr="00FA72B4" w:rsidRDefault="00FA72B4" w:rsidP="00FA72B4">
            <w:pPr>
              <w:spacing w:after="0"/>
              <w:jc w:val="center"/>
              <w:rPr>
                <w:rFonts w:ascii="Microsoft JhengHei" w:eastAsia="Microsoft JhengHei" w:hAnsi="Microsoft JhengHei" w:cs="Microsoft JhengHei"/>
                <w:color w:val="000000"/>
                <w:lang w:val="en-US"/>
              </w:rPr>
            </w:pPr>
            <w:r w:rsidRPr="00FA72B4">
              <w:rPr>
                <w:rFonts w:ascii="Times New Roman" w:eastAsia="Times New Roman" w:hAnsi="Times New Roman" w:cs="Times New Roman"/>
                <w:color w:val="000000"/>
                <w:sz w:val="20"/>
                <w:lang w:val="en-US"/>
              </w:rPr>
              <w:t>1,73€</w:t>
            </w:r>
          </w:p>
        </w:tc>
      </w:tr>
      <w:tr w:rsidR="00FA72B4" w:rsidRPr="00FA72B4" w:rsidTr="007D6855">
        <w:trPr>
          <w:trHeight w:val="317"/>
        </w:trPr>
        <w:tc>
          <w:tcPr>
            <w:tcW w:w="1503" w:type="dxa"/>
            <w:tcBorders>
              <w:top w:val="single" w:sz="2" w:space="0" w:color="000000"/>
              <w:left w:val="single" w:sz="2" w:space="0" w:color="000000"/>
              <w:bottom w:val="single" w:sz="2" w:space="0" w:color="000000"/>
              <w:right w:val="single" w:sz="2" w:space="0" w:color="000000"/>
            </w:tcBorders>
            <w:shd w:val="clear" w:color="auto" w:fill="auto"/>
          </w:tcPr>
          <w:p w:rsidR="00FA72B4" w:rsidRPr="00FA72B4" w:rsidRDefault="00FA72B4" w:rsidP="00FA72B4">
            <w:pPr>
              <w:spacing w:after="0"/>
              <w:ind w:right="18"/>
              <w:jc w:val="center"/>
              <w:rPr>
                <w:rFonts w:ascii="Microsoft JhengHei" w:eastAsia="Microsoft JhengHei" w:hAnsi="Microsoft JhengHei" w:cs="Microsoft JhengHei"/>
                <w:color w:val="000000"/>
                <w:lang w:val="en-US"/>
              </w:rPr>
            </w:pPr>
            <w:r w:rsidRPr="00FA72B4">
              <w:rPr>
                <w:rFonts w:ascii="Times New Roman" w:eastAsia="Times New Roman" w:hAnsi="Times New Roman" w:cs="Times New Roman"/>
                <w:color w:val="000000"/>
                <w:sz w:val="24"/>
                <w:lang w:val="en-US"/>
              </w:rPr>
              <w:t>Tranche 2</w:t>
            </w:r>
          </w:p>
        </w:tc>
        <w:tc>
          <w:tcPr>
            <w:tcW w:w="2880" w:type="dxa"/>
            <w:tcBorders>
              <w:top w:val="single" w:sz="2" w:space="0" w:color="000000"/>
              <w:left w:val="single" w:sz="2" w:space="0" w:color="000000"/>
              <w:bottom w:val="single" w:sz="2" w:space="0" w:color="000000"/>
              <w:right w:val="single" w:sz="2" w:space="0" w:color="000000"/>
            </w:tcBorders>
            <w:shd w:val="clear" w:color="auto" w:fill="auto"/>
          </w:tcPr>
          <w:p w:rsidR="00FA72B4" w:rsidRPr="00FA72B4" w:rsidRDefault="00FA72B4" w:rsidP="00FA72B4">
            <w:pPr>
              <w:spacing w:after="0"/>
              <w:ind w:left="3"/>
              <w:jc w:val="center"/>
              <w:rPr>
                <w:rFonts w:ascii="Microsoft JhengHei" w:eastAsia="Microsoft JhengHei" w:hAnsi="Microsoft JhengHei" w:cs="Microsoft JhengHei"/>
                <w:color w:val="000000"/>
                <w:lang w:val="en-US"/>
              </w:rPr>
            </w:pPr>
            <w:r w:rsidRPr="00FA72B4">
              <w:rPr>
                <w:rFonts w:ascii="Times New Roman" w:eastAsia="Times New Roman" w:hAnsi="Times New Roman" w:cs="Times New Roman"/>
                <w:color w:val="000000"/>
                <w:sz w:val="24"/>
                <w:lang w:val="en-US"/>
              </w:rPr>
              <w:t>de 1501 à 2000€</w:t>
            </w:r>
          </w:p>
        </w:tc>
        <w:tc>
          <w:tcPr>
            <w:tcW w:w="1631" w:type="dxa"/>
            <w:tcBorders>
              <w:top w:val="single" w:sz="2" w:space="0" w:color="000000"/>
              <w:left w:val="single" w:sz="2" w:space="0" w:color="000000"/>
              <w:bottom w:val="single" w:sz="2" w:space="0" w:color="000000"/>
              <w:right w:val="single" w:sz="2" w:space="0" w:color="000000"/>
            </w:tcBorders>
            <w:shd w:val="clear" w:color="auto" w:fill="auto"/>
          </w:tcPr>
          <w:p w:rsidR="00FA72B4" w:rsidRPr="00FA72B4" w:rsidRDefault="00FA72B4" w:rsidP="00FA72B4">
            <w:pPr>
              <w:spacing w:after="0"/>
              <w:ind w:right="9"/>
              <w:jc w:val="center"/>
              <w:rPr>
                <w:rFonts w:ascii="Microsoft JhengHei" w:eastAsia="Microsoft JhengHei" w:hAnsi="Microsoft JhengHei" w:cs="Microsoft JhengHei"/>
                <w:color w:val="000000"/>
                <w:lang w:val="en-US"/>
              </w:rPr>
            </w:pPr>
            <w:r w:rsidRPr="00FA72B4">
              <w:rPr>
                <w:rFonts w:ascii="Times New Roman" w:eastAsia="Times New Roman" w:hAnsi="Times New Roman" w:cs="Times New Roman"/>
                <w:color w:val="000000"/>
                <w:lang w:val="en-US"/>
              </w:rPr>
              <w:t>10,00€</w:t>
            </w:r>
          </w:p>
        </w:tc>
        <w:tc>
          <w:tcPr>
            <w:tcW w:w="1609" w:type="dxa"/>
            <w:tcBorders>
              <w:top w:val="single" w:sz="2" w:space="0" w:color="000000"/>
              <w:left w:val="single" w:sz="2" w:space="0" w:color="000000"/>
              <w:bottom w:val="single" w:sz="2" w:space="0" w:color="000000"/>
              <w:right w:val="single" w:sz="2" w:space="0" w:color="000000"/>
            </w:tcBorders>
            <w:shd w:val="clear" w:color="auto" w:fill="auto"/>
          </w:tcPr>
          <w:p w:rsidR="00FA72B4" w:rsidRPr="00FA72B4" w:rsidRDefault="00FA72B4" w:rsidP="00FA72B4">
            <w:pPr>
              <w:spacing w:after="0"/>
              <w:ind w:left="6"/>
              <w:jc w:val="center"/>
              <w:rPr>
                <w:rFonts w:ascii="Microsoft JhengHei" w:eastAsia="Microsoft JhengHei" w:hAnsi="Microsoft JhengHei" w:cs="Microsoft JhengHei"/>
                <w:color w:val="000000"/>
                <w:lang w:val="en-US"/>
              </w:rPr>
            </w:pPr>
            <w:r w:rsidRPr="00FA72B4">
              <w:rPr>
                <w:rFonts w:ascii="Times New Roman" w:eastAsia="Times New Roman" w:hAnsi="Times New Roman" w:cs="Times New Roman"/>
                <w:color w:val="000000"/>
                <w:lang w:val="en-US"/>
              </w:rPr>
              <w:t>9,00€</w:t>
            </w:r>
          </w:p>
        </w:tc>
        <w:tc>
          <w:tcPr>
            <w:tcW w:w="1935" w:type="dxa"/>
            <w:tcBorders>
              <w:top w:val="single" w:sz="2" w:space="0" w:color="000000"/>
              <w:left w:val="single" w:sz="2" w:space="0" w:color="000000"/>
              <w:bottom w:val="single" w:sz="2" w:space="0" w:color="000000"/>
              <w:right w:val="single" w:sz="2" w:space="0" w:color="000000"/>
            </w:tcBorders>
            <w:shd w:val="clear" w:color="auto" w:fill="auto"/>
          </w:tcPr>
          <w:p w:rsidR="00FA72B4" w:rsidRPr="00FA72B4" w:rsidRDefault="00FA72B4" w:rsidP="00FA72B4">
            <w:pPr>
              <w:spacing w:after="0"/>
              <w:jc w:val="center"/>
              <w:rPr>
                <w:rFonts w:ascii="Microsoft JhengHei" w:eastAsia="Microsoft JhengHei" w:hAnsi="Microsoft JhengHei" w:cs="Microsoft JhengHei"/>
                <w:color w:val="000000"/>
                <w:lang w:val="en-US"/>
              </w:rPr>
            </w:pPr>
            <w:r w:rsidRPr="00FA72B4">
              <w:rPr>
                <w:rFonts w:ascii="Times New Roman" w:eastAsia="Times New Roman" w:hAnsi="Times New Roman" w:cs="Times New Roman"/>
                <w:color w:val="000000"/>
                <w:lang w:val="en-US"/>
              </w:rPr>
              <w:t>8,50€</w:t>
            </w:r>
          </w:p>
        </w:tc>
      </w:tr>
      <w:tr w:rsidR="00FA72B4" w:rsidRPr="00FA72B4" w:rsidTr="007D6855">
        <w:trPr>
          <w:trHeight w:val="310"/>
        </w:trPr>
        <w:tc>
          <w:tcPr>
            <w:tcW w:w="1503" w:type="dxa"/>
            <w:tcBorders>
              <w:top w:val="single" w:sz="2" w:space="0" w:color="000000"/>
              <w:left w:val="single" w:sz="2" w:space="0" w:color="000000"/>
              <w:bottom w:val="single" w:sz="2" w:space="0" w:color="000000"/>
              <w:right w:val="single" w:sz="2" w:space="0" w:color="000000"/>
            </w:tcBorders>
            <w:shd w:val="clear" w:color="auto" w:fill="auto"/>
          </w:tcPr>
          <w:p w:rsidR="00FA72B4" w:rsidRPr="00FA72B4" w:rsidRDefault="00FA72B4" w:rsidP="00FA72B4">
            <w:pPr>
              <w:spacing w:after="0"/>
              <w:ind w:right="18"/>
              <w:jc w:val="center"/>
              <w:rPr>
                <w:rFonts w:ascii="Microsoft JhengHei" w:eastAsia="Microsoft JhengHei" w:hAnsi="Microsoft JhengHei" w:cs="Microsoft JhengHei"/>
                <w:color w:val="000000"/>
                <w:lang w:val="en-US"/>
              </w:rPr>
            </w:pPr>
            <w:r w:rsidRPr="00FA72B4">
              <w:rPr>
                <w:rFonts w:ascii="Times New Roman" w:eastAsia="Times New Roman" w:hAnsi="Times New Roman" w:cs="Times New Roman"/>
                <w:color w:val="000000"/>
                <w:sz w:val="24"/>
                <w:lang w:val="en-US"/>
              </w:rPr>
              <w:t>Tranche 3</w:t>
            </w:r>
          </w:p>
        </w:tc>
        <w:tc>
          <w:tcPr>
            <w:tcW w:w="2880" w:type="dxa"/>
            <w:tcBorders>
              <w:top w:val="single" w:sz="2" w:space="0" w:color="000000"/>
              <w:left w:val="single" w:sz="2" w:space="0" w:color="000000"/>
              <w:bottom w:val="single" w:sz="2" w:space="0" w:color="000000"/>
              <w:right w:val="single" w:sz="2" w:space="0" w:color="000000"/>
            </w:tcBorders>
            <w:shd w:val="clear" w:color="auto" w:fill="auto"/>
          </w:tcPr>
          <w:p w:rsidR="00FA72B4" w:rsidRPr="00FA72B4" w:rsidRDefault="00FA72B4" w:rsidP="00FA72B4">
            <w:pPr>
              <w:spacing w:after="0"/>
              <w:ind w:left="9"/>
              <w:jc w:val="center"/>
              <w:rPr>
                <w:rFonts w:ascii="Microsoft JhengHei" w:eastAsia="Microsoft JhengHei" w:hAnsi="Microsoft JhengHei" w:cs="Microsoft JhengHei"/>
                <w:color w:val="000000"/>
                <w:lang w:val="en-US"/>
              </w:rPr>
            </w:pPr>
            <w:r w:rsidRPr="00FA72B4">
              <w:rPr>
                <w:rFonts w:ascii="Times New Roman" w:eastAsia="Times New Roman" w:hAnsi="Times New Roman" w:cs="Times New Roman"/>
                <w:color w:val="000000"/>
                <w:lang w:val="en-US"/>
              </w:rPr>
              <w:t>de 2001 à 2499€</w:t>
            </w:r>
          </w:p>
        </w:tc>
        <w:tc>
          <w:tcPr>
            <w:tcW w:w="1631" w:type="dxa"/>
            <w:tcBorders>
              <w:top w:val="single" w:sz="2" w:space="0" w:color="000000"/>
              <w:left w:val="single" w:sz="2" w:space="0" w:color="000000"/>
              <w:bottom w:val="single" w:sz="2" w:space="0" w:color="000000"/>
              <w:right w:val="single" w:sz="2" w:space="0" w:color="000000"/>
            </w:tcBorders>
            <w:shd w:val="clear" w:color="auto" w:fill="auto"/>
          </w:tcPr>
          <w:p w:rsidR="00FA72B4" w:rsidRPr="00FA72B4" w:rsidRDefault="00FA72B4" w:rsidP="00FA72B4">
            <w:pPr>
              <w:spacing w:after="0"/>
              <w:ind w:right="3"/>
              <w:jc w:val="center"/>
              <w:rPr>
                <w:rFonts w:ascii="Microsoft JhengHei" w:eastAsia="Microsoft JhengHei" w:hAnsi="Microsoft JhengHei" w:cs="Microsoft JhengHei"/>
                <w:color w:val="000000"/>
                <w:lang w:val="en-US"/>
              </w:rPr>
            </w:pPr>
            <w:r w:rsidRPr="00FA72B4">
              <w:rPr>
                <w:rFonts w:ascii="Times New Roman" w:eastAsia="Times New Roman" w:hAnsi="Times New Roman" w:cs="Times New Roman"/>
                <w:color w:val="000000"/>
                <w:lang w:val="en-US"/>
              </w:rPr>
              <w:t>13,00€</w:t>
            </w:r>
          </w:p>
        </w:tc>
        <w:tc>
          <w:tcPr>
            <w:tcW w:w="1609" w:type="dxa"/>
            <w:tcBorders>
              <w:top w:val="single" w:sz="2" w:space="0" w:color="000000"/>
              <w:left w:val="single" w:sz="2" w:space="0" w:color="000000"/>
              <w:bottom w:val="single" w:sz="2" w:space="0" w:color="000000"/>
              <w:right w:val="single" w:sz="2" w:space="0" w:color="000000"/>
            </w:tcBorders>
            <w:shd w:val="clear" w:color="auto" w:fill="auto"/>
          </w:tcPr>
          <w:p w:rsidR="00FA72B4" w:rsidRPr="00FA72B4" w:rsidRDefault="00FA72B4" w:rsidP="00FA72B4">
            <w:pPr>
              <w:spacing w:after="0"/>
              <w:ind w:left="6"/>
              <w:jc w:val="center"/>
              <w:rPr>
                <w:rFonts w:ascii="Microsoft JhengHei" w:eastAsia="Microsoft JhengHei" w:hAnsi="Microsoft JhengHei" w:cs="Microsoft JhengHei"/>
                <w:color w:val="000000"/>
                <w:lang w:val="en-US"/>
              </w:rPr>
            </w:pPr>
            <w:r w:rsidRPr="00FA72B4">
              <w:rPr>
                <w:rFonts w:ascii="Times New Roman" w:eastAsia="Times New Roman" w:hAnsi="Times New Roman" w:cs="Times New Roman"/>
                <w:color w:val="000000"/>
                <w:lang w:val="en-US"/>
              </w:rPr>
              <w:t>12,00€</w:t>
            </w:r>
          </w:p>
        </w:tc>
        <w:tc>
          <w:tcPr>
            <w:tcW w:w="1935" w:type="dxa"/>
            <w:tcBorders>
              <w:top w:val="single" w:sz="2" w:space="0" w:color="000000"/>
              <w:left w:val="single" w:sz="2" w:space="0" w:color="000000"/>
              <w:bottom w:val="single" w:sz="2" w:space="0" w:color="000000"/>
              <w:right w:val="single" w:sz="2" w:space="0" w:color="000000"/>
            </w:tcBorders>
            <w:shd w:val="clear" w:color="auto" w:fill="auto"/>
          </w:tcPr>
          <w:p w:rsidR="00FA72B4" w:rsidRPr="00FA72B4" w:rsidRDefault="00FA72B4" w:rsidP="00FA72B4">
            <w:pPr>
              <w:spacing w:after="0"/>
              <w:jc w:val="center"/>
              <w:rPr>
                <w:rFonts w:ascii="Microsoft JhengHei" w:eastAsia="Microsoft JhengHei" w:hAnsi="Microsoft JhengHei" w:cs="Microsoft JhengHei"/>
                <w:color w:val="000000"/>
                <w:lang w:val="en-US"/>
              </w:rPr>
            </w:pPr>
            <w:r w:rsidRPr="00FA72B4">
              <w:rPr>
                <w:rFonts w:ascii="Times New Roman" w:eastAsia="Times New Roman" w:hAnsi="Times New Roman" w:cs="Times New Roman"/>
                <w:color w:val="000000"/>
                <w:sz w:val="20"/>
                <w:lang w:val="en-US"/>
              </w:rPr>
              <w:t>11,00€</w:t>
            </w:r>
          </w:p>
        </w:tc>
      </w:tr>
      <w:tr w:rsidR="00FA72B4" w:rsidRPr="00FA72B4" w:rsidTr="007D6855">
        <w:trPr>
          <w:trHeight w:val="331"/>
        </w:trPr>
        <w:tc>
          <w:tcPr>
            <w:tcW w:w="1503" w:type="dxa"/>
            <w:tcBorders>
              <w:top w:val="single" w:sz="2" w:space="0" w:color="000000"/>
              <w:left w:val="single" w:sz="2" w:space="0" w:color="000000"/>
              <w:bottom w:val="single" w:sz="2" w:space="0" w:color="000000"/>
              <w:right w:val="single" w:sz="2" w:space="0" w:color="000000"/>
            </w:tcBorders>
            <w:shd w:val="clear" w:color="auto" w:fill="auto"/>
          </w:tcPr>
          <w:p w:rsidR="00FA72B4" w:rsidRPr="00FA72B4" w:rsidRDefault="00FA72B4" w:rsidP="00FA72B4">
            <w:pPr>
              <w:spacing w:after="0"/>
              <w:ind w:right="13"/>
              <w:jc w:val="center"/>
              <w:rPr>
                <w:rFonts w:ascii="Microsoft JhengHei" w:eastAsia="Microsoft JhengHei" w:hAnsi="Microsoft JhengHei" w:cs="Microsoft JhengHei"/>
                <w:color w:val="000000"/>
                <w:lang w:val="en-US"/>
              </w:rPr>
            </w:pPr>
            <w:r w:rsidRPr="00FA72B4">
              <w:rPr>
                <w:rFonts w:ascii="Times New Roman" w:eastAsia="Times New Roman" w:hAnsi="Times New Roman" w:cs="Times New Roman"/>
                <w:color w:val="000000"/>
                <w:sz w:val="24"/>
                <w:lang w:val="en-US"/>
              </w:rPr>
              <w:t>Tranche 4</w:t>
            </w:r>
          </w:p>
        </w:tc>
        <w:tc>
          <w:tcPr>
            <w:tcW w:w="2880" w:type="dxa"/>
            <w:tcBorders>
              <w:top w:val="single" w:sz="2" w:space="0" w:color="000000"/>
              <w:left w:val="single" w:sz="2" w:space="0" w:color="000000"/>
              <w:bottom w:val="single" w:sz="2" w:space="0" w:color="000000"/>
              <w:right w:val="single" w:sz="2" w:space="0" w:color="000000"/>
            </w:tcBorders>
            <w:shd w:val="clear" w:color="auto" w:fill="auto"/>
          </w:tcPr>
          <w:p w:rsidR="00FA72B4" w:rsidRPr="00FA72B4" w:rsidRDefault="00FA72B4" w:rsidP="00FA72B4">
            <w:pPr>
              <w:spacing w:after="0"/>
              <w:ind w:left="3"/>
              <w:jc w:val="center"/>
              <w:rPr>
                <w:rFonts w:ascii="Microsoft JhengHei" w:eastAsia="Microsoft JhengHei" w:hAnsi="Microsoft JhengHei" w:cs="Microsoft JhengHei"/>
                <w:color w:val="000000"/>
                <w:lang w:val="en-US"/>
              </w:rPr>
            </w:pPr>
            <w:r w:rsidRPr="00FA72B4">
              <w:rPr>
                <w:rFonts w:ascii="Microsoft JhengHei" w:eastAsia="Microsoft JhengHei" w:hAnsi="Microsoft JhengHei" w:cs="Microsoft JhengHei"/>
                <w:color w:val="000000"/>
                <w:lang w:val="en-US"/>
              </w:rPr>
              <w:t>+ de 2500€</w:t>
            </w:r>
          </w:p>
        </w:tc>
        <w:tc>
          <w:tcPr>
            <w:tcW w:w="1631" w:type="dxa"/>
            <w:tcBorders>
              <w:top w:val="single" w:sz="2" w:space="0" w:color="000000"/>
              <w:left w:val="single" w:sz="2" w:space="0" w:color="000000"/>
              <w:bottom w:val="single" w:sz="2" w:space="0" w:color="000000"/>
              <w:right w:val="single" w:sz="2" w:space="0" w:color="000000"/>
            </w:tcBorders>
            <w:shd w:val="clear" w:color="auto" w:fill="auto"/>
          </w:tcPr>
          <w:p w:rsidR="00FA72B4" w:rsidRPr="00FA72B4" w:rsidRDefault="00FA72B4" w:rsidP="00FA72B4">
            <w:pPr>
              <w:spacing w:after="0"/>
              <w:ind w:right="3"/>
              <w:jc w:val="center"/>
              <w:rPr>
                <w:rFonts w:ascii="Microsoft JhengHei" w:eastAsia="Microsoft JhengHei" w:hAnsi="Microsoft JhengHei" w:cs="Microsoft JhengHei"/>
                <w:color w:val="000000"/>
                <w:lang w:val="en-US"/>
              </w:rPr>
            </w:pPr>
            <w:r w:rsidRPr="00FA72B4">
              <w:rPr>
                <w:rFonts w:ascii="Times New Roman" w:eastAsia="Times New Roman" w:hAnsi="Times New Roman" w:cs="Times New Roman"/>
                <w:color w:val="000000"/>
                <w:lang w:val="en-US"/>
              </w:rPr>
              <w:t>16,00€</w:t>
            </w:r>
          </w:p>
        </w:tc>
        <w:tc>
          <w:tcPr>
            <w:tcW w:w="1609" w:type="dxa"/>
            <w:tcBorders>
              <w:top w:val="single" w:sz="2" w:space="0" w:color="000000"/>
              <w:left w:val="single" w:sz="2" w:space="0" w:color="000000"/>
              <w:bottom w:val="single" w:sz="2" w:space="0" w:color="000000"/>
              <w:right w:val="single" w:sz="2" w:space="0" w:color="000000"/>
            </w:tcBorders>
            <w:shd w:val="clear" w:color="auto" w:fill="auto"/>
          </w:tcPr>
          <w:p w:rsidR="00FA72B4" w:rsidRPr="00FA72B4" w:rsidRDefault="00FA72B4" w:rsidP="00FA72B4">
            <w:pPr>
              <w:spacing w:after="0"/>
              <w:ind w:left="6"/>
              <w:jc w:val="center"/>
              <w:rPr>
                <w:rFonts w:ascii="Microsoft JhengHei" w:eastAsia="Microsoft JhengHei" w:hAnsi="Microsoft JhengHei" w:cs="Microsoft JhengHei"/>
                <w:color w:val="000000"/>
                <w:lang w:val="en-US"/>
              </w:rPr>
            </w:pPr>
            <w:r w:rsidRPr="00FA72B4">
              <w:rPr>
                <w:rFonts w:ascii="Times New Roman" w:eastAsia="Times New Roman" w:hAnsi="Times New Roman" w:cs="Times New Roman"/>
                <w:color w:val="000000"/>
                <w:lang w:val="en-US"/>
              </w:rPr>
              <w:t>15,00€</w:t>
            </w:r>
          </w:p>
        </w:tc>
        <w:tc>
          <w:tcPr>
            <w:tcW w:w="1935" w:type="dxa"/>
            <w:tcBorders>
              <w:top w:val="single" w:sz="2" w:space="0" w:color="000000"/>
              <w:left w:val="single" w:sz="2" w:space="0" w:color="000000"/>
              <w:bottom w:val="single" w:sz="2" w:space="0" w:color="000000"/>
              <w:right w:val="single" w:sz="2" w:space="0" w:color="000000"/>
            </w:tcBorders>
            <w:shd w:val="clear" w:color="auto" w:fill="auto"/>
          </w:tcPr>
          <w:p w:rsidR="00FA72B4" w:rsidRPr="00FA72B4" w:rsidRDefault="00FA72B4" w:rsidP="00FA72B4">
            <w:pPr>
              <w:spacing w:after="0"/>
              <w:jc w:val="center"/>
              <w:rPr>
                <w:rFonts w:ascii="Microsoft JhengHei" w:eastAsia="Microsoft JhengHei" w:hAnsi="Microsoft JhengHei" w:cs="Microsoft JhengHei"/>
                <w:color w:val="000000"/>
                <w:lang w:val="en-US"/>
              </w:rPr>
            </w:pPr>
            <w:r w:rsidRPr="00FA72B4">
              <w:rPr>
                <w:rFonts w:ascii="Times New Roman" w:eastAsia="Times New Roman" w:hAnsi="Times New Roman" w:cs="Times New Roman"/>
                <w:color w:val="000000"/>
                <w:lang w:val="en-US"/>
              </w:rPr>
              <w:t>14,00€</w:t>
            </w:r>
          </w:p>
        </w:tc>
      </w:tr>
    </w:tbl>
    <w:p w:rsidR="00FA72B4" w:rsidRPr="00FA72B4" w:rsidRDefault="00FA72B4" w:rsidP="00FA72B4">
      <w:pPr>
        <w:keepNext/>
        <w:keepLines/>
        <w:spacing w:after="0"/>
        <w:ind w:left="39" w:right="22" w:hanging="10"/>
        <w:jc w:val="center"/>
        <w:outlineLvl w:val="2"/>
        <w:rPr>
          <w:rFonts w:ascii="Microsoft JhengHei" w:eastAsia="Microsoft JhengHei" w:hAnsi="Microsoft JhengHei" w:cs="Microsoft JhengHei"/>
          <w:color w:val="000000"/>
          <w:sz w:val="28"/>
          <w:lang w:val="en-US"/>
        </w:rPr>
      </w:pPr>
      <w:r w:rsidRPr="00FA72B4">
        <w:rPr>
          <w:rFonts w:ascii="Microsoft JhengHei" w:eastAsia="Microsoft JhengHei" w:hAnsi="Microsoft JhengHei" w:cs="Microsoft JhengHei"/>
          <w:color w:val="000000"/>
          <w:sz w:val="28"/>
          <w:lang w:val="en-US"/>
        </w:rPr>
        <w:t>ACCUEIL DU MATIN</w:t>
      </w:r>
    </w:p>
    <w:p w:rsidR="00FA72B4" w:rsidRPr="00FA72B4" w:rsidRDefault="00FA72B4" w:rsidP="00FA72B4">
      <w:pPr>
        <w:spacing w:after="0" w:line="265" w:lineRule="auto"/>
        <w:ind w:left="32" w:right="14" w:hanging="10"/>
        <w:jc w:val="center"/>
        <w:rPr>
          <w:rFonts w:ascii="Microsoft JhengHei" w:eastAsia="Microsoft JhengHei" w:hAnsi="Microsoft JhengHei" w:cs="Microsoft JhengHei"/>
          <w:color w:val="000000"/>
          <w:lang w:val="en-US"/>
        </w:rPr>
      </w:pPr>
      <w:r w:rsidRPr="00FA72B4">
        <w:rPr>
          <w:rFonts w:ascii="Times New Roman" w:eastAsia="Times New Roman" w:hAnsi="Times New Roman" w:cs="Times New Roman"/>
          <w:color w:val="000000"/>
          <w:lang w:val="en-US"/>
        </w:rPr>
        <w:t>les lundis, mardis, jeudis et vendredis de 7h00 à 8h20 en période scolaire</w:t>
      </w:r>
    </w:p>
    <w:tbl>
      <w:tblPr>
        <w:tblW w:w="9564" w:type="dxa"/>
        <w:tblInd w:w="43" w:type="dxa"/>
        <w:tblCellMar>
          <w:top w:w="9" w:type="dxa"/>
          <w:left w:w="15" w:type="dxa"/>
          <w:right w:w="0" w:type="dxa"/>
        </w:tblCellMar>
        <w:tblLook w:val="04A0" w:firstRow="1" w:lastRow="0" w:firstColumn="1" w:lastColumn="0" w:noHBand="0" w:noVBand="1"/>
      </w:tblPr>
      <w:tblGrid>
        <w:gridCol w:w="1522"/>
        <w:gridCol w:w="2875"/>
        <w:gridCol w:w="1623"/>
        <w:gridCol w:w="1624"/>
        <w:gridCol w:w="1920"/>
      </w:tblGrid>
      <w:tr w:rsidR="00FA72B4" w:rsidRPr="00FA72B4" w:rsidTr="007D6855">
        <w:trPr>
          <w:trHeight w:val="473"/>
        </w:trPr>
        <w:tc>
          <w:tcPr>
            <w:tcW w:w="1508" w:type="dxa"/>
            <w:tcBorders>
              <w:top w:val="single" w:sz="2" w:space="0" w:color="000000"/>
              <w:left w:val="single" w:sz="2" w:space="0" w:color="000000"/>
              <w:bottom w:val="single" w:sz="2" w:space="0" w:color="000000"/>
              <w:right w:val="single" w:sz="2" w:space="0" w:color="000000"/>
            </w:tcBorders>
            <w:shd w:val="clear" w:color="auto" w:fill="auto"/>
            <w:vAlign w:val="center"/>
          </w:tcPr>
          <w:p w:rsidR="00FA72B4" w:rsidRPr="00FA72B4" w:rsidRDefault="00FA72B4" w:rsidP="00FA72B4">
            <w:pPr>
              <w:spacing w:after="0"/>
              <w:ind w:left="28"/>
              <w:jc w:val="both"/>
              <w:rPr>
                <w:rFonts w:ascii="Microsoft JhengHei" w:eastAsia="Microsoft JhengHei" w:hAnsi="Microsoft JhengHei" w:cs="Microsoft JhengHei"/>
                <w:color w:val="000000"/>
                <w:highlight w:val="cyan"/>
                <w:lang w:val="en-US"/>
              </w:rPr>
            </w:pPr>
            <w:r w:rsidRPr="00FA72B4">
              <w:rPr>
                <w:rFonts w:ascii="Times New Roman" w:eastAsia="Times New Roman" w:hAnsi="Times New Roman" w:cs="Times New Roman"/>
                <w:color w:val="000000"/>
                <w:sz w:val="28"/>
                <w:highlight w:val="cyan"/>
                <w:lang w:val="en-US"/>
              </w:rPr>
              <w:t xml:space="preserve">TRANCHES </w:t>
            </w:r>
          </w:p>
        </w:tc>
        <w:tc>
          <w:tcPr>
            <w:tcW w:w="2882" w:type="dxa"/>
            <w:tcBorders>
              <w:top w:val="single" w:sz="2" w:space="0" w:color="000000"/>
              <w:left w:val="single" w:sz="2" w:space="0" w:color="000000"/>
              <w:bottom w:val="single" w:sz="2" w:space="0" w:color="000000"/>
              <w:right w:val="single" w:sz="2" w:space="0" w:color="000000"/>
            </w:tcBorders>
            <w:shd w:val="clear" w:color="auto" w:fill="auto"/>
          </w:tcPr>
          <w:p w:rsidR="00FA72B4" w:rsidRPr="00FA72B4" w:rsidRDefault="00FA72B4" w:rsidP="00FA72B4">
            <w:pPr>
              <w:spacing w:after="0"/>
              <w:ind w:left="74"/>
              <w:jc w:val="both"/>
              <w:rPr>
                <w:rFonts w:ascii="Microsoft JhengHei" w:eastAsia="Microsoft JhengHei" w:hAnsi="Microsoft JhengHei" w:cs="Microsoft JhengHei"/>
                <w:color w:val="000000"/>
                <w:highlight w:val="cyan"/>
                <w:lang w:val="en-US"/>
              </w:rPr>
            </w:pPr>
            <w:r w:rsidRPr="00FA72B4">
              <w:rPr>
                <w:rFonts w:ascii="Times New Roman" w:eastAsia="Times New Roman" w:hAnsi="Times New Roman" w:cs="Times New Roman"/>
                <w:color w:val="000000"/>
                <w:sz w:val="26"/>
                <w:highlight w:val="cyan"/>
                <w:lang w:val="en-US"/>
              </w:rPr>
              <w:t xml:space="preserve">REVENUS MENSUELS </w:t>
            </w:r>
          </w:p>
        </w:tc>
        <w:tc>
          <w:tcPr>
            <w:tcW w:w="1625" w:type="dxa"/>
            <w:tcBorders>
              <w:top w:val="single" w:sz="2" w:space="0" w:color="000000"/>
              <w:left w:val="single" w:sz="2" w:space="0" w:color="000000"/>
              <w:bottom w:val="single" w:sz="2" w:space="0" w:color="000000"/>
              <w:right w:val="single" w:sz="2" w:space="0" w:color="000000"/>
            </w:tcBorders>
            <w:shd w:val="clear" w:color="auto" w:fill="auto"/>
          </w:tcPr>
          <w:p w:rsidR="00FA72B4" w:rsidRPr="00FA72B4" w:rsidRDefault="00FA72B4" w:rsidP="00FA72B4">
            <w:pPr>
              <w:spacing w:after="0"/>
              <w:ind w:right="121"/>
              <w:jc w:val="right"/>
              <w:rPr>
                <w:rFonts w:ascii="Microsoft JhengHei" w:eastAsia="Microsoft JhengHei" w:hAnsi="Microsoft JhengHei" w:cs="Microsoft JhengHei"/>
                <w:color w:val="000000"/>
                <w:highlight w:val="cyan"/>
                <w:lang w:val="en-US"/>
              </w:rPr>
            </w:pPr>
            <w:r w:rsidRPr="00FA72B4">
              <w:rPr>
                <w:rFonts w:ascii="Times New Roman" w:eastAsia="Times New Roman" w:hAnsi="Times New Roman" w:cs="Times New Roman"/>
                <w:color w:val="000000"/>
                <w:sz w:val="26"/>
                <w:highlight w:val="cyan"/>
                <w:lang w:val="en-US"/>
              </w:rPr>
              <w:t xml:space="preserve">ENFANT </w:t>
            </w:r>
          </w:p>
        </w:tc>
        <w:tc>
          <w:tcPr>
            <w:tcW w:w="1625" w:type="dxa"/>
            <w:tcBorders>
              <w:top w:val="single" w:sz="2" w:space="0" w:color="000000"/>
              <w:left w:val="single" w:sz="2" w:space="0" w:color="000000"/>
              <w:bottom w:val="single" w:sz="2" w:space="0" w:color="000000"/>
              <w:right w:val="single" w:sz="2" w:space="0" w:color="000000"/>
            </w:tcBorders>
            <w:shd w:val="clear" w:color="auto" w:fill="auto"/>
          </w:tcPr>
          <w:p w:rsidR="00FA72B4" w:rsidRPr="00FA72B4" w:rsidRDefault="00FA72B4" w:rsidP="00FA72B4">
            <w:pPr>
              <w:spacing w:after="0"/>
              <w:ind w:left="117"/>
              <w:rPr>
                <w:rFonts w:ascii="Microsoft JhengHei" w:eastAsia="Microsoft JhengHei" w:hAnsi="Microsoft JhengHei" w:cs="Microsoft JhengHei"/>
                <w:color w:val="000000"/>
                <w:highlight w:val="cyan"/>
                <w:lang w:val="en-US"/>
              </w:rPr>
            </w:pPr>
            <w:r w:rsidRPr="00FA72B4">
              <w:rPr>
                <w:rFonts w:ascii="Times New Roman" w:eastAsia="Times New Roman" w:hAnsi="Times New Roman" w:cs="Times New Roman"/>
                <w:color w:val="000000"/>
                <w:sz w:val="30"/>
                <w:highlight w:val="cyan"/>
                <w:lang w:val="en-US"/>
              </w:rPr>
              <w:t xml:space="preserve">*ENFANT </w:t>
            </w:r>
          </w:p>
        </w:tc>
        <w:tc>
          <w:tcPr>
            <w:tcW w:w="1923" w:type="dxa"/>
            <w:tcBorders>
              <w:top w:val="single" w:sz="2" w:space="0" w:color="000000"/>
              <w:left w:val="single" w:sz="2" w:space="0" w:color="000000"/>
              <w:bottom w:val="single" w:sz="2" w:space="0" w:color="000000"/>
              <w:right w:val="single" w:sz="2" w:space="0" w:color="000000"/>
            </w:tcBorders>
            <w:shd w:val="clear" w:color="auto" w:fill="auto"/>
          </w:tcPr>
          <w:p w:rsidR="00FA72B4" w:rsidRPr="00FA72B4" w:rsidRDefault="00FA72B4" w:rsidP="00FA72B4">
            <w:pPr>
              <w:spacing w:after="0"/>
              <w:ind w:left="32"/>
              <w:jc w:val="both"/>
              <w:rPr>
                <w:rFonts w:ascii="Microsoft JhengHei" w:eastAsia="Microsoft JhengHei" w:hAnsi="Microsoft JhengHei" w:cs="Microsoft JhengHei"/>
                <w:color w:val="000000"/>
                <w:highlight w:val="cyan"/>
                <w:lang w:val="en-US"/>
              </w:rPr>
            </w:pPr>
            <w:r w:rsidRPr="00FA72B4">
              <w:rPr>
                <w:rFonts w:ascii="Times New Roman" w:eastAsia="Times New Roman" w:hAnsi="Times New Roman" w:cs="Times New Roman"/>
                <w:color w:val="000000"/>
                <w:sz w:val="32"/>
                <w:highlight w:val="cyan"/>
                <w:lang w:val="en-US"/>
              </w:rPr>
              <w:t>'ENFANT et +</w:t>
            </w:r>
          </w:p>
        </w:tc>
      </w:tr>
      <w:tr w:rsidR="00FA72B4" w:rsidRPr="00FA72B4" w:rsidTr="007D6855">
        <w:trPr>
          <w:trHeight w:val="382"/>
        </w:trPr>
        <w:tc>
          <w:tcPr>
            <w:tcW w:w="1508" w:type="dxa"/>
            <w:tcBorders>
              <w:top w:val="single" w:sz="2" w:space="0" w:color="000000"/>
              <w:left w:val="single" w:sz="2" w:space="0" w:color="000000"/>
              <w:bottom w:val="single" w:sz="2" w:space="0" w:color="000000"/>
              <w:right w:val="single" w:sz="2" w:space="0" w:color="000000"/>
            </w:tcBorders>
            <w:shd w:val="clear" w:color="auto" w:fill="auto"/>
          </w:tcPr>
          <w:p w:rsidR="00FA72B4" w:rsidRPr="00FA72B4" w:rsidRDefault="00FA72B4" w:rsidP="00FA72B4">
            <w:pPr>
              <w:spacing w:after="0"/>
              <w:ind w:right="17"/>
              <w:jc w:val="center"/>
              <w:rPr>
                <w:rFonts w:ascii="Microsoft JhengHei" w:eastAsia="Microsoft JhengHei" w:hAnsi="Microsoft JhengHei" w:cs="Microsoft JhengHei"/>
                <w:color w:val="000000"/>
                <w:lang w:val="en-US"/>
              </w:rPr>
            </w:pPr>
            <w:r w:rsidRPr="00FA72B4">
              <w:rPr>
                <w:rFonts w:ascii="Times New Roman" w:eastAsia="Times New Roman" w:hAnsi="Times New Roman" w:cs="Times New Roman"/>
                <w:color w:val="000000"/>
                <w:sz w:val="24"/>
                <w:lang w:val="en-US"/>
              </w:rPr>
              <w:t>Tranche 1</w:t>
            </w:r>
          </w:p>
        </w:tc>
        <w:tc>
          <w:tcPr>
            <w:tcW w:w="2882" w:type="dxa"/>
            <w:tcBorders>
              <w:top w:val="single" w:sz="2" w:space="0" w:color="000000"/>
              <w:left w:val="single" w:sz="2" w:space="0" w:color="000000"/>
              <w:bottom w:val="single" w:sz="2" w:space="0" w:color="000000"/>
              <w:right w:val="single" w:sz="2" w:space="0" w:color="000000"/>
            </w:tcBorders>
            <w:shd w:val="clear" w:color="auto" w:fill="auto"/>
          </w:tcPr>
          <w:p w:rsidR="00FA72B4" w:rsidRPr="00FA72B4" w:rsidRDefault="00FA72B4" w:rsidP="00FA72B4">
            <w:pPr>
              <w:spacing w:after="0"/>
              <w:jc w:val="center"/>
              <w:rPr>
                <w:rFonts w:ascii="Microsoft JhengHei" w:eastAsia="Microsoft JhengHei" w:hAnsi="Microsoft JhengHei" w:cs="Microsoft JhengHei"/>
                <w:color w:val="000000"/>
                <w:lang w:val="en-US"/>
              </w:rPr>
            </w:pPr>
            <w:r w:rsidRPr="00FA72B4">
              <w:rPr>
                <w:rFonts w:ascii="Times New Roman" w:eastAsia="Times New Roman" w:hAnsi="Times New Roman" w:cs="Times New Roman"/>
                <w:color w:val="000000"/>
                <w:lang w:val="en-US"/>
              </w:rPr>
              <w:t>de o à 1500€</w:t>
            </w:r>
          </w:p>
        </w:tc>
        <w:tc>
          <w:tcPr>
            <w:tcW w:w="1625" w:type="dxa"/>
            <w:tcBorders>
              <w:top w:val="single" w:sz="2" w:space="0" w:color="000000"/>
              <w:left w:val="single" w:sz="2" w:space="0" w:color="000000"/>
              <w:bottom w:val="single" w:sz="2" w:space="0" w:color="000000"/>
              <w:right w:val="single" w:sz="2" w:space="0" w:color="000000"/>
            </w:tcBorders>
            <w:shd w:val="clear" w:color="auto" w:fill="auto"/>
          </w:tcPr>
          <w:p w:rsidR="00FA72B4" w:rsidRPr="00FA72B4" w:rsidRDefault="00FA72B4" w:rsidP="00FA72B4">
            <w:pPr>
              <w:spacing w:after="0"/>
              <w:ind w:right="5"/>
              <w:jc w:val="center"/>
              <w:rPr>
                <w:rFonts w:ascii="Microsoft JhengHei" w:eastAsia="Microsoft JhengHei" w:hAnsi="Microsoft JhengHei" w:cs="Microsoft JhengHei"/>
                <w:color w:val="000000"/>
                <w:lang w:val="en-US"/>
              </w:rPr>
            </w:pPr>
            <w:r w:rsidRPr="00FA72B4">
              <w:rPr>
                <w:rFonts w:ascii="Times New Roman" w:eastAsia="Times New Roman" w:hAnsi="Times New Roman" w:cs="Times New Roman"/>
                <w:color w:val="000000"/>
                <w:lang w:val="en-US"/>
              </w:rPr>
              <w:t>0,85€</w:t>
            </w:r>
          </w:p>
        </w:tc>
        <w:tc>
          <w:tcPr>
            <w:tcW w:w="1625" w:type="dxa"/>
            <w:tcBorders>
              <w:top w:val="single" w:sz="2" w:space="0" w:color="000000"/>
              <w:left w:val="single" w:sz="2" w:space="0" w:color="000000"/>
              <w:bottom w:val="single" w:sz="2" w:space="0" w:color="000000"/>
              <w:right w:val="single" w:sz="2" w:space="0" w:color="000000"/>
            </w:tcBorders>
            <w:shd w:val="clear" w:color="auto" w:fill="auto"/>
          </w:tcPr>
          <w:p w:rsidR="00FA72B4" w:rsidRPr="00FA72B4" w:rsidRDefault="00FA72B4" w:rsidP="00FA72B4">
            <w:pPr>
              <w:spacing w:after="0"/>
              <w:ind w:right="3"/>
              <w:jc w:val="center"/>
              <w:rPr>
                <w:rFonts w:ascii="Microsoft JhengHei" w:eastAsia="Microsoft JhengHei" w:hAnsi="Microsoft JhengHei" w:cs="Microsoft JhengHei"/>
                <w:color w:val="000000"/>
                <w:lang w:val="en-US"/>
              </w:rPr>
            </w:pPr>
            <w:r w:rsidRPr="00FA72B4">
              <w:rPr>
                <w:rFonts w:ascii="Times New Roman" w:eastAsia="Times New Roman" w:hAnsi="Times New Roman" w:cs="Times New Roman"/>
                <w:color w:val="000000"/>
                <w:sz w:val="24"/>
                <w:lang w:val="en-US"/>
              </w:rPr>
              <w:t>0,60€</w:t>
            </w:r>
          </w:p>
        </w:tc>
        <w:tc>
          <w:tcPr>
            <w:tcW w:w="1923" w:type="dxa"/>
            <w:tcBorders>
              <w:top w:val="single" w:sz="2" w:space="0" w:color="000000"/>
              <w:left w:val="single" w:sz="2" w:space="0" w:color="000000"/>
              <w:bottom w:val="single" w:sz="2" w:space="0" w:color="000000"/>
              <w:right w:val="single" w:sz="2" w:space="0" w:color="000000"/>
            </w:tcBorders>
            <w:shd w:val="clear" w:color="auto" w:fill="auto"/>
          </w:tcPr>
          <w:p w:rsidR="00FA72B4" w:rsidRPr="00FA72B4" w:rsidRDefault="00FA72B4" w:rsidP="00FA72B4">
            <w:pPr>
              <w:spacing w:after="0"/>
              <w:ind w:right="12"/>
              <w:jc w:val="center"/>
              <w:rPr>
                <w:rFonts w:ascii="Microsoft JhengHei" w:eastAsia="Microsoft JhengHei" w:hAnsi="Microsoft JhengHei" w:cs="Microsoft JhengHei"/>
                <w:color w:val="000000"/>
                <w:lang w:val="en-US"/>
              </w:rPr>
            </w:pPr>
            <w:r w:rsidRPr="00FA72B4">
              <w:rPr>
                <w:rFonts w:ascii="Times New Roman" w:eastAsia="Times New Roman" w:hAnsi="Times New Roman" w:cs="Times New Roman"/>
                <w:color w:val="000000"/>
                <w:lang w:val="en-US"/>
              </w:rPr>
              <w:t>0,56€</w:t>
            </w:r>
          </w:p>
        </w:tc>
      </w:tr>
      <w:tr w:rsidR="00FA72B4" w:rsidRPr="00FA72B4" w:rsidTr="007D6855">
        <w:trPr>
          <w:trHeight w:val="313"/>
        </w:trPr>
        <w:tc>
          <w:tcPr>
            <w:tcW w:w="1508" w:type="dxa"/>
            <w:tcBorders>
              <w:top w:val="single" w:sz="2" w:space="0" w:color="000000"/>
              <w:left w:val="single" w:sz="2" w:space="0" w:color="000000"/>
              <w:bottom w:val="single" w:sz="2" w:space="0" w:color="000000"/>
              <w:right w:val="single" w:sz="2" w:space="0" w:color="000000"/>
            </w:tcBorders>
            <w:shd w:val="clear" w:color="auto" w:fill="auto"/>
          </w:tcPr>
          <w:p w:rsidR="00FA72B4" w:rsidRPr="00FA72B4" w:rsidRDefault="00FA72B4" w:rsidP="00FA72B4">
            <w:pPr>
              <w:spacing w:after="0"/>
              <w:ind w:right="17"/>
              <w:jc w:val="center"/>
              <w:rPr>
                <w:rFonts w:ascii="Microsoft JhengHei" w:eastAsia="Microsoft JhengHei" w:hAnsi="Microsoft JhengHei" w:cs="Microsoft JhengHei"/>
                <w:color w:val="000000"/>
                <w:lang w:val="en-US"/>
              </w:rPr>
            </w:pPr>
            <w:r w:rsidRPr="00FA72B4">
              <w:rPr>
                <w:rFonts w:ascii="Times New Roman" w:eastAsia="Times New Roman" w:hAnsi="Times New Roman" w:cs="Times New Roman"/>
                <w:color w:val="000000"/>
                <w:sz w:val="24"/>
                <w:lang w:val="en-US"/>
              </w:rPr>
              <w:t>Tranche 2</w:t>
            </w:r>
          </w:p>
        </w:tc>
        <w:tc>
          <w:tcPr>
            <w:tcW w:w="2882" w:type="dxa"/>
            <w:tcBorders>
              <w:top w:val="single" w:sz="2" w:space="0" w:color="000000"/>
              <w:left w:val="single" w:sz="2" w:space="0" w:color="000000"/>
              <w:bottom w:val="single" w:sz="2" w:space="0" w:color="000000"/>
              <w:right w:val="single" w:sz="2" w:space="0" w:color="000000"/>
            </w:tcBorders>
            <w:shd w:val="clear" w:color="auto" w:fill="auto"/>
          </w:tcPr>
          <w:p w:rsidR="00FA72B4" w:rsidRPr="00FA72B4" w:rsidRDefault="00FA72B4" w:rsidP="00FA72B4">
            <w:pPr>
              <w:spacing w:after="0"/>
              <w:ind w:left="5"/>
              <w:jc w:val="center"/>
              <w:rPr>
                <w:rFonts w:ascii="Microsoft JhengHei" w:eastAsia="Microsoft JhengHei" w:hAnsi="Microsoft JhengHei" w:cs="Microsoft JhengHei"/>
                <w:color w:val="000000"/>
                <w:lang w:val="en-US"/>
              </w:rPr>
            </w:pPr>
            <w:r w:rsidRPr="00FA72B4">
              <w:rPr>
                <w:rFonts w:ascii="Times New Roman" w:eastAsia="Times New Roman" w:hAnsi="Times New Roman" w:cs="Times New Roman"/>
                <w:color w:val="000000"/>
                <w:sz w:val="24"/>
                <w:lang w:val="en-US"/>
              </w:rPr>
              <w:t>de 1501 à 2000€</w:t>
            </w:r>
          </w:p>
        </w:tc>
        <w:tc>
          <w:tcPr>
            <w:tcW w:w="1625" w:type="dxa"/>
            <w:tcBorders>
              <w:top w:val="single" w:sz="2" w:space="0" w:color="000000"/>
              <w:left w:val="single" w:sz="2" w:space="0" w:color="000000"/>
              <w:bottom w:val="single" w:sz="2" w:space="0" w:color="000000"/>
              <w:right w:val="single" w:sz="2" w:space="0" w:color="000000"/>
            </w:tcBorders>
            <w:shd w:val="clear" w:color="auto" w:fill="auto"/>
          </w:tcPr>
          <w:p w:rsidR="00FA72B4" w:rsidRPr="00FA72B4" w:rsidRDefault="00FA72B4" w:rsidP="00FA72B4">
            <w:pPr>
              <w:spacing w:after="0"/>
              <w:jc w:val="center"/>
              <w:rPr>
                <w:rFonts w:ascii="Microsoft JhengHei" w:eastAsia="Microsoft JhengHei" w:hAnsi="Microsoft JhengHei" w:cs="Microsoft JhengHei"/>
                <w:color w:val="000000"/>
                <w:lang w:val="en-US"/>
              </w:rPr>
            </w:pPr>
            <w:r w:rsidRPr="00FA72B4">
              <w:rPr>
                <w:rFonts w:ascii="Times New Roman" w:eastAsia="Times New Roman" w:hAnsi="Times New Roman" w:cs="Times New Roman"/>
                <w:color w:val="000000"/>
                <w:lang w:val="en-US"/>
              </w:rPr>
              <w:t>1,00€</w:t>
            </w:r>
          </w:p>
        </w:tc>
        <w:tc>
          <w:tcPr>
            <w:tcW w:w="1625" w:type="dxa"/>
            <w:tcBorders>
              <w:top w:val="single" w:sz="2" w:space="0" w:color="000000"/>
              <w:left w:val="single" w:sz="2" w:space="0" w:color="000000"/>
              <w:bottom w:val="single" w:sz="2" w:space="0" w:color="000000"/>
              <w:right w:val="single" w:sz="2" w:space="0" w:color="000000"/>
            </w:tcBorders>
            <w:shd w:val="clear" w:color="auto" w:fill="auto"/>
          </w:tcPr>
          <w:p w:rsidR="00FA72B4" w:rsidRPr="00FA72B4" w:rsidRDefault="00FA72B4" w:rsidP="00FA72B4">
            <w:pPr>
              <w:spacing w:after="0"/>
              <w:ind w:left="3"/>
              <w:jc w:val="center"/>
              <w:rPr>
                <w:rFonts w:ascii="Microsoft JhengHei" w:eastAsia="Microsoft JhengHei" w:hAnsi="Microsoft JhengHei" w:cs="Microsoft JhengHei"/>
                <w:color w:val="000000"/>
                <w:lang w:val="en-US"/>
              </w:rPr>
            </w:pPr>
            <w:r w:rsidRPr="00FA72B4">
              <w:rPr>
                <w:rFonts w:ascii="Times New Roman" w:eastAsia="Times New Roman" w:hAnsi="Times New Roman" w:cs="Times New Roman"/>
                <w:color w:val="000000"/>
                <w:sz w:val="20"/>
                <w:lang w:val="en-US"/>
              </w:rPr>
              <w:t>0,75€</w:t>
            </w:r>
          </w:p>
        </w:tc>
        <w:tc>
          <w:tcPr>
            <w:tcW w:w="1923" w:type="dxa"/>
            <w:tcBorders>
              <w:top w:val="single" w:sz="2" w:space="0" w:color="000000"/>
              <w:left w:val="single" w:sz="2" w:space="0" w:color="000000"/>
              <w:bottom w:val="single" w:sz="2" w:space="0" w:color="000000"/>
              <w:right w:val="single" w:sz="2" w:space="0" w:color="000000"/>
            </w:tcBorders>
            <w:shd w:val="clear" w:color="auto" w:fill="auto"/>
          </w:tcPr>
          <w:p w:rsidR="00FA72B4" w:rsidRPr="00FA72B4" w:rsidRDefault="00FA72B4" w:rsidP="00FA72B4">
            <w:pPr>
              <w:spacing w:after="0"/>
              <w:ind w:right="7"/>
              <w:jc w:val="center"/>
              <w:rPr>
                <w:rFonts w:ascii="Microsoft JhengHei" w:eastAsia="Microsoft JhengHei" w:hAnsi="Microsoft JhengHei" w:cs="Microsoft JhengHei"/>
                <w:color w:val="000000"/>
                <w:lang w:val="en-US"/>
              </w:rPr>
            </w:pPr>
            <w:r w:rsidRPr="00FA72B4">
              <w:rPr>
                <w:rFonts w:ascii="Times New Roman" w:eastAsia="Times New Roman" w:hAnsi="Times New Roman" w:cs="Times New Roman"/>
                <w:color w:val="000000"/>
                <w:sz w:val="20"/>
                <w:lang w:val="en-US"/>
              </w:rPr>
              <w:t>0,71€</w:t>
            </w:r>
          </w:p>
        </w:tc>
      </w:tr>
      <w:tr w:rsidR="00FA72B4" w:rsidRPr="00FA72B4" w:rsidTr="007D6855">
        <w:trPr>
          <w:trHeight w:val="313"/>
        </w:trPr>
        <w:tc>
          <w:tcPr>
            <w:tcW w:w="1508" w:type="dxa"/>
            <w:tcBorders>
              <w:top w:val="single" w:sz="2" w:space="0" w:color="000000"/>
              <w:left w:val="single" w:sz="2" w:space="0" w:color="000000"/>
              <w:bottom w:val="single" w:sz="2" w:space="0" w:color="000000"/>
              <w:right w:val="single" w:sz="2" w:space="0" w:color="000000"/>
            </w:tcBorders>
            <w:shd w:val="clear" w:color="auto" w:fill="auto"/>
          </w:tcPr>
          <w:p w:rsidR="00FA72B4" w:rsidRPr="00FA72B4" w:rsidRDefault="00FA72B4" w:rsidP="00FA72B4">
            <w:pPr>
              <w:spacing w:after="0"/>
              <w:ind w:right="17"/>
              <w:jc w:val="center"/>
              <w:rPr>
                <w:rFonts w:ascii="Microsoft JhengHei" w:eastAsia="Microsoft JhengHei" w:hAnsi="Microsoft JhengHei" w:cs="Microsoft JhengHei"/>
                <w:color w:val="000000"/>
                <w:lang w:val="en-US"/>
              </w:rPr>
            </w:pPr>
            <w:r w:rsidRPr="00FA72B4">
              <w:rPr>
                <w:rFonts w:ascii="Times New Roman" w:eastAsia="Times New Roman" w:hAnsi="Times New Roman" w:cs="Times New Roman"/>
                <w:color w:val="000000"/>
                <w:sz w:val="24"/>
                <w:lang w:val="en-US"/>
              </w:rPr>
              <w:t>Tranche 3</w:t>
            </w:r>
          </w:p>
        </w:tc>
        <w:tc>
          <w:tcPr>
            <w:tcW w:w="2882" w:type="dxa"/>
            <w:tcBorders>
              <w:top w:val="single" w:sz="2" w:space="0" w:color="000000"/>
              <w:left w:val="single" w:sz="2" w:space="0" w:color="000000"/>
              <w:bottom w:val="single" w:sz="2" w:space="0" w:color="000000"/>
              <w:right w:val="single" w:sz="2" w:space="0" w:color="000000"/>
            </w:tcBorders>
            <w:shd w:val="clear" w:color="auto" w:fill="auto"/>
          </w:tcPr>
          <w:p w:rsidR="00FA72B4" w:rsidRPr="00FA72B4" w:rsidRDefault="00FA72B4" w:rsidP="00FA72B4">
            <w:pPr>
              <w:spacing w:after="0"/>
              <w:jc w:val="center"/>
              <w:rPr>
                <w:rFonts w:ascii="Microsoft JhengHei" w:eastAsia="Microsoft JhengHei" w:hAnsi="Microsoft JhengHei" w:cs="Microsoft JhengHei"/>
                <w:color w:val="000000"/>
                <w:lang w:val="en-US"/>
              </w:rPr>
            </w:pPr>
            <w:r w:rsidRPr="00FA72B4">
              <w:rPr>
                <w:rFonts w:ascii="Times New Roman" w:eastAsia="Times New Roman" w:hAnsi="Times New Roman" w:cs="Times New Roman"/>
                <w:color w:val="000000"/>
                <w:lang w:val="en-US"/>
              </w:rPr>
              <w:t>de 2001 à 2499€</w:t>
            </w:r>
          </w:p>
        </w:tc>
        <w:tc>
          <w:tcPr>
            <w:tcW w:w="1625" w:type="dxa"/>
            <w:tcBorders>
              <w:top w:val="single" w:sz="2" w:space="0" w:color="000000"/>
              <w:left w:val="single" w:sz="2" w:space="0" w:color="000000"/>
              <w:bottom w:val="single" w:sz="2" w:space="0" w:color="000000"/>
              <w:right w:val="single" w:sz="2" w:space="0" w:color="000000"/>
            </w:tcBorders>
            <w:shd w:val="clear" w:color="auto" w:fill="auto"/>
          </w:tcPr>
          <w:p w:rsidR="00FA72B4" w:rsidRPr="00FA72B4" w:rsidRDefault="00FA72B4" w:rsidP="00FA72B4">
            <w:pPr>
              <w:spacing w:after="0"/>
              <w:jc w:val="center"/>
              <w:rPr>
                <w:rFonts w:ascii="Microsoft JhengHei" w:eastAsia="Microsoft JhengHei" w:hAnsi="Microsoft JhengHei" w:cs="Microsoft JhengHei"/>
                <w:color w:val="000000"/>
                <w:lang w:val="en-US"/>
              </w:rPr>
            </w:pPr>
            <w:r w:rsidRPr="00FA72B4">
              <w:rPr>
                <w:rFonts w:ascii="Times New Roman" w:eastAsia="Times New Roman" w:hAnsi="Times New Roman" w:cs="Times New Roman"/>
                <w:color w:val="000000"/>
                <w:sz w:val="20"/>
                <w:lang w:val="en-US"/>
              </w:rPr>
              <w:t>1,15€</w:t>
            </w:r>
          </w:p>
        </w:tc>
        <w:tc>
          <w:tcPr>
            <w:tcW w:w="1625" w:type="dxa"/>
            <w:tcBorders>
              <w:top w:val="single" w:sz="2" w:space="0" w:color="000000"/>
              <w:left w:val="single" w:sz="2" w:space="0" w:color="000000"/>
              <w:bottom w:val="single" w:sz="2" w:space="0" w:color="000000"/>
              <w:right w:val="single" w:sz="2" w:space="0" w:color="000000"/>
            </w:tcBorders>
            <w:shd w:val="clear" w:color="auto" w:fill="auto"/>
          </w:tcPr>
          <w:p w:rsidR="00FA72B4" w:rsidRPr="00FA72B4" w:rsidRDefault="00FA72B4" w:rsidP="00FA72B4">
            <w:pPr>
              <w:spacing w:after="0"/>
              <w:ind w:right="3"/>
              <w:jc w:val="center"/>
              <w:rPr>
                <w:rFonts w:ascii="Microsoft JhengHei" w:eastAsia="Microsoft JhengHei" w:hAnsi="Microsoft JhengHei" w:cs="Microsoft JhengHei"/>
                <w:color w:val="000000"/>
                <w:lang w:val="en-US"/>
              </w:rPr>
            </w:pPr>
            <w:r w:rsidRPr="00FA72B4">
              <w:rPr>
                <w:rFonts w:ascii="Times New Roman" w:eastAsia="Times New Roman" w:hAnsi="Times New Roman" w:cs="Times New Roman"/>
                <w:color w:val="000000"/>
                <w:sz w:val="24"/>
                <w:lang w:val="en-US"/>
              </w:rPr>
              <w:t>0,90€</w:t>
            </w:r>
          </w:p>
        </w:tc>
        <w:tc>
          <w:tcPr>
            <w:tcW w:w="1923" w:type="dxa"/>
            <w:tcBorders>
              <w:top w:val="single" w:sz="2" w:space="0" w:color="000000"/>
              <w:left w:val="single" w:sz="2" w:space="0" w:color="000000"/>
              <w:bottom w:val="single" w:sz="2" w:space="0" w:color="000000"/>
              <w:right w:val="single" w:sz="2" w:space="0" w:color="000000"/>
            </w:tcBorders>
            <w:shd w:val="clear" w:color="auto" w:fill="auto"/>
          </w:tcPr>
          <w:p w:rsidR="00FA72B4" w:rsidRPr="00FA72B4" w:rsidRDefault="00FA72B4" w:rsidP="00FA72B4">
            <w:pPr>
              <w:spacing w:after="0"/>
              <w:ind w:right="7"/>
              <w:jc w:val="center"/>
              <w:rPr>
                <w:rFonts w:ascii="Microsoft JhengHei" w:eastAsia="Microsoft JhengHei" w:hAnsi="Microsoft JhengHei" w:cs="Microsoft JhengHei"/>
                <w:color w:val="000000"/>
                <w:lang w:val="en-US"/>
              </w:rPr>
            </w:pPr>
            <w:r w:rsidRPr="00FA72B4">
              <w:rPr>
                <w:rFonts w:ascii="Times New Roman" w:eastAsia="Times New Roman" w:hAnsi="Times New Roman" w:cs="Times New Roman"/>
                <w:color w:val="000000"/>
                <w:lang w:val="en-US"/>
              </w:rPr>
              <w:t>0,86€</w:t>
            </w:r>
          </w:p>
        </w:tc>
      </w:tr>
      <w:tr w:rsidR="00FA72B4" w:rsidRPr="00FA72B4" w:rsidTr="007D6855">
        <w:trPr>
          <w:trHeight w:val="334"/>
        </w:trPr>
        <w:tc>
          <w:tcPr>
            <w:tcW w:w="1508" w:type="dxa"/>
            <w:tcBorders>
              <w:top w:val="single" w:sz="2" w:space="0" w:color="000000"/>
              <w:left w:val="single" w:sz="2" w:space="0" w:color="000000"/>
              <w:bottom w:val="single" w:sz="2" w:space="0" w:color="000000"/>
              <w:right w:val="single" w:sz="2" w:space="0" w:color="000000"/>
            </w:tcBorders>
            <w:shd w:val="clear" w:color="auto" w:fill="auto"/>
          </w:tcPr>
          <w:p w:rsidR="00FA72B4" w:rsidRPr="00FA72B4" w:rsidRDefault="00FA72B4" w:rsidP="00FA72B4">
            <w:pPr>
              <w:spacing w:after="0"/>
              <w:ind w:right="12"/>
              <w:jc w:val="center"/>
              <w:rPr>
                <w:rFonts w:ascii="Microsoft JhengHei" w:eastAsia="Microsoft JhengHei" w:hAnsi="Microsoft JhengHei" w:cs="Microsoft JhengHei"/>
                <w:color w:val="000000"/>
                <w:lang w:val="en-US"/>
              </w:rPr>
            </w:pPr>
            <w:r w:rsidRPr="00FA72B4">
              <w:rPr>
                <w:rFonts w:ascii="Times New Roman" w:eastAsia="Times New Roman" w:hAnsi="Times New Roman" w:cs="Times New Roman"/>
                <w:color w:val="000000"/>
                <w:sz w:val="24"/>
                <w:lang w:val="en-US"/>
              </w:rPr>
              <w:t>Tranche 4</w:t>
            </w:r>
          </w:p>
        </w:tc>
        <w:tc>
          <w:tcPr>
            <w:tcW w:w="2882" w:type="dxa"/>
            <w:tcBorders>
              <w:top w:val="single" w:sz="2" w:space="0" w:color="000000"/>
              <w:left w:val="single" w:sz="2" w:space="0" w:color="000000"/>
              <w:bottom w:val="single" w:sz="2" w:space="0" w:color="000000"/>
              <w:right w:val="single" w:sz="2" w:space="0" w:color="000000"/>
            </w:tcBorders>
            <w:shd w:val="clear" w:color="auto" w:fill="auto"/>
          </w:tcPr>
          <w:p w:rsidR="00FA72B4" w:rsidRPr="00FA72B4" w:rsidRDefault="00FA72B4" w:rsidP="00FA72B4">
            <w:pPr>
              <w:spacing w:after="0"/>
              <w:jc w:val="center"/>
              <w:rPr>
                <w:rFonts w:ascii="Microsoft JhengHei" w:eastAsia="Microsoft JhengHei" w:hAnsi="Microsoft JhengHei" w:cs="Microsoft JhengHei"/>
                <w:color w:val="000000"/>
                <w:lang w:val="en-US"/>
              </w:rPr>
            </w:pPr>
            <w:r w:rsidRPr="00FA72B4">
              <w:rPr>
                <w:rFonts w:ascii="Microsoft JhengHei" w:eastAsia="Microsoft JhengHei" w:hAnsi="Microsoft JhengHei" w:cs="Microsoft JhengHei"/>
                <w:color w:val="000000"/>
                <w:lang w:val="en-US"/>
              </w:rPr>
              <w:t>+ de 2500€</w:t>
            </w:r>
          </w:p>
        </w:tc>
        <w:tc>
          <w:tcPr>
            <w:tcW w:w="1625" w:type="dxa"/>
            <w:tcBorders>
              <w:top w:val="single" w:sz="2" w:space="0" w:color="000000"/>
              <w:left w:val="single" w:sz="2" w:space="0" w:color="000000"/>
              <w:bottom w:val="single" w:sz="2" w:space="0" w:color="000000"/>
              <w:right w:val="single" w:sz="2" w:space="0" w:color="000000"/>
            </w:tcBorders>
            <w:shd w:val="clear" w:color="auto" w:fill="auto"/>
          </w:tcPr>
          <w:p w:rsidR="00FA72B4" w:rsidRPr="00FA72B4" w:rsidRDefault="00FA72B4" w:rsidP="00FA72B4">
            <w:pPr>
              <w:spacing w:after="0"/>
              <w:ind w:right="5"/>
              <w:jc w:val="center"/>
              <w:rPr>
                <w:rFonts w:ascii="Microsoft JhengHei" w:eastAsia="Microsoft JhengHei" w:hAnsi="Microsoft JhengHei" w:cs="Microsoft JhengHei"/>
                <w:color w:val="000000"/>
                <w:lang w:val="en-US"/>
              </w:rPr>
            </w:pPr>
            <w:r w:rsidRPr="00FA72B4">
              <w:rPr>
                <w:rFonts w:ascii="Times New Roman" w:eastAsia="Times New Roman" w:hAnsi="Times New Roman" w:cs="Times New Roman"/>
                <w:color w:val="000000"/>
                <w:lang w:val="en-US"/>
              </w:rPr>
              <w:t>1,30€</w:t>
            </w:r>
          </w:p>
        </w:tc>
        <w:tc>
          <w:tcPr>
            <w:tcW w:w="1625" w:type="dxa"/>
            <w:tcBorders>
              <w:top w:val="single" w:sz="2" w:space="0" w:color="000000"/>
              <w:left w:val="single" w:sz="2" w:space="0" w:color="000000"/>
              <w:bottom w:val="single" w:sz="2" w:space="0" w:color="000000"/>
              <w:right w:val="single" w:sz="2" w:space="0" w:color="000000"/>
            </w:tcBorders>
            <w:shd w:val="clear" w:color="auto" w:fill="auto"/>
          </w:tcPr>
          <w:p w:rsidR="00FA72B4" w:rsidRPr="00FA72B4" w:rsidRDefault="00FA72B4" w:rsidP="00FA72B4">
            <w:pPr>
              <w:spacing w:after="0"/>
              <w:ind w:left="3"/>
              <w:jc w:val="center"/>
              <w:rPr>
                <w:rFonts w:ascii="Microsoft JhengHei" w:eastAsia="Microsoft JhengHei" w:hAnsi="Microsoft JhengHei" w:cs="Microsoft JhengHei"/>
                <w:color w:val="000000"/>
                <w:lang w:val="en-US"/>
              </w:rPr>
            </w:pPr>
            <w:r w:rsidRPr="00FA72B4">
              <w:rPr>
                <w:rFonts w:ascii="Times New Roman" w:eastAsia="Times New Roman" w:hAnsi="Times New Roman" w:cs="Times New Roman"/>
                <w:color w:val="000000"/>
                <w:lang w:val="en-US"/>
              </w:rPr>
              <w:t>1,05€</w:t>
            </w:r>
          </w:p>
        </w:tc>
        <w:tc>
          <w:tcPr>
            <w:tcW w:w="1923" w:type="dxa"/>
            <w:tcBorders>
              <w:top w:val="single" w:sz="2" w:space="0" w:color="000000"/>
              <w:left w:val="single" w:sz="2" w:space="0" w:color="000000"/>
              <w:bottom w:val="single" w:sz="2" w:space="0" w:color="000000"/>
              <w:right w:val="single" w:sz="2" w:space="0" w:color="000000"/>
            </w:tcBorders>
            <w:shd w:val="clear" w:color="auto" w:fill="auto"/>
          </w:tcPr>
          <w:p w:rsidR="00FA72B4" w:rsidRPr="00FA72B4" w:rsidRDefault="00FA72B4" w:rsidP="00FA72B4">
            <w:pPr>
              <w:spacing w:after="0"/>
              <w:ind w:right="2"/>
              <w:jc w:val="center"/>
              <w:rPr>
                <w:rFonts w:ascii="Microsoft JhengHei" w:eastAsia="Microsoft JhengHei" w:hAnsi="Microsoft JhengHei" w:cs="Microsoft JhengHei"/>
                <w:color w:val="000000"/>
                <w:lang w:val="en-US"/>
              </w:rPr>
            </w:pPr>
            <w:r w:rsidRPr="00FA72B4">
              <w:rPr>
                <w:rFonts w:ascii="Times New Roman" w:eastAsia="Times New Roman" w:hAnsi="Times New Roman" w:cs="Times New Roman"/>
                <w:color w:val="000000"/>
                <w:sz w:val="20"/>
                <w:lang w:val="en-US"/>
              </w:rPr>
              <w:t>1,01€</w:t>
            </w:r>
          </w:p>
        </w:tc>
      </w:tr>
    </w:tbl>
    <w:p w:rsidR="00FA72B4" w:rsidRPr="00FA72B4" w:rsidRDefault="00FA72B4" w:rsidP="00FA72B4">
      <w:pPr>
        <w:keepNext/>
        <w:keepLines/>
        <w:spacing w:after="0"/>
        <w:ind w:left="39" w:hanging="10"/>
        <w:jc w:val="center"/>
        <w:outlineLvl w:val="2"/>
        <w:rPr>
          <w:rFonts w:ascii="Microsoft JhengHei" w:eastAsia="Microsoft JhengHei" w:hAnsi="Microsoft JhengHei" w:cs="Microsoft JhengHei"/>
          <w:color w:val="000000"/>
          <w:sz w:val="28"/>
          <w:lang w:val="en-US"/>
        </w:rPr>
      </w:pPr>
      <w:r w:rsidRPr="00FA72B4">
        <w:rPr>
          <w:rFonts w:ascii="Microsoft JhengHei" w:eastAsia="Microsoft JhengHei" w:hAnsi="Microsoft JhengHei" w:cs="Microsoft JhengHei"/>
          <w:color w:val="000000"/>
          <w:sz w:val="28"/>
          <w:lang w:val="en-US"/>
        </w:rPr>
        <w:t>ACCUEIL DU SOIR</w:t>
      </w:r>
    </w:p>
    <w:p w:rsidR="00FA72B4" w:rsidRPr="00FA72B4" w:rsidRDefault="00FA72B4" w:rsidP="00FA72B4">
      <w:pPr>
        <w:spacing w:after="0" w:line="265" w:lineRule="auto"/>
        <w:ind w:left="32" w:hanging="10"/>
        <w:jc w:val="center"/>
        <w:rPr>
          <w:rFonts w:ascii="Microsoft JhengHei" w:eastAsia="Microsoft JhengHei" w:hAnsi="Microsoft JhengHei" w:cs="Microsoft JhengHei"/>
          <w:color w:val="000000"/>
          <w:lang w:val="en-US"/>
        </w:rPr>
      </w:pPr>
      <w:r w:rsidRPr="00FA72B4">
        <w:rPr>
          <w:rFonts w:ascii="Times New Roman" w:eastAsia="Times New Roman" w:hAnsi="Times New Roman" w:cs="Times New Roman"/>
          <w:color w:val="000000"/>
          <w:lang w:val="en-US"/>
        </w:rPr>
        <w:t>les lundis, mardis, jeudis et vendredis de 16h30 à 19h00 en période scolaire</w:t>
      </w:r>
    </w:p>
    <w:tbl>
      <w:tblPr>
        <w:tblW w:w="9568" w:type="dxa"/>
        <w:tblInd w:w="43" w:type="dxa"/>
        <w:tblCellMar>
          <w:left w:w="13" w:type="dxa"/>
          <w:right w:w="0" w:type="dxa"/>
        </w:tblCellMar>
        <w:tblLook w:val="04A0" w:firstRow="1" w:lastRow="0" w:firstColumn="1" w:lastColumn="0" w:noHBand="0" w:noVBand="1"/>
      </w:tblPr>
      <w:tblGrid>
        <w:gridCol w:w="1509"/>
        <w:gridCol w:w="2891"/>
        <w:gridCol w:w="1618"/>
        <w:gridCol w:w="1625"/>
        <w:gridCol w:w="1925"/>
      </w:tblGrid>
      <w:tr w:rsidR="00FA72B4" w:rsidRPr="00FA72B4" w:rsidTr="007D6855">
        <w:trPr>
          <w:trHeight w:val="497"/>
        </w:trPr>
        <w:tc>
          <w:tcPr>
            <w:tcW w:w="1508" w:type="dxa"/>
            <w:tcBorders>
              <w:top w:val="single" w:sz="2" w:space="0" w:color="000000"/>
              <w:left w:val="single" w:sz="2" w:space="0" w:color="000000"/>
              <w:bottom w:val="single" w:sz="2" w:space="0" w:color="000000"/>
              <w:right w:val="single" w:sz="2" w:space="0" w:color="000000"/>
            </w:tcBorders>
            <w:shd w:val="clear" w:color="auto" w:fill="auto"/>
            <w:vAlign w:val="center"/>
          </w:tcPr>
          <w:p w:rsidR="00FA72B4" w:rsidRPr="00FA72B4" w:rsidRDefault="00FA72B4" w:rsidP="00FA72B4">
            <w:pPr>
              <w:spacing w:after="0"/>
              <w:ind w:left="35"/>
              <w:jc w:val="both"/>
              <w:rPr>
                <w:rFonts w:ascii="Microsoft JhengHei" w:eastAsia="Microsoft JhengHei" w:hAnsi="Microsoft JhengHei" w:cs="Microsoft JhengHei"/>
                <w:color w:val="000000"/>
                <w:highlight w:val="cyan"/>
                <w:lang w:val="en-US"/>
              </w:rPr>
            </w:pPr>
            <w:r w:rsidRPr="00FA72B4">
              <w:rPr>
                <w:rFonts w:ascii="Times New Roman" w:eastAsia="Times New Roman" w:hAnsi="Times New Roman" w:cs="Times New Roman"/>
                <w:color w:val="000000"/>
                <w:sz w:val="26"/>
                <w:highlight w:val="cyan"/>
                <w:lang w:val="en-US"/>
              </w:rPr>
              <w:t xml:space="preserve">TRANCHES </w:t>
            </w:r>
          </w:p>
        </w:tc>
        <w:tc>
          <w:tcPr>
            <w:tcW w:w="2891" w:type="dxa"/>
            <w:tcBorders>
              <w:top w:val="single" w:sz="2" w:space="0" w:color="000000"/>
              <w:left w:val="single" w:sz="2" w:space="0" w:color="000000"/>
              <w:bottom w:val="single" w:sz="2" w:space="0" w:color="000000"/>
              <w:right w:val="single" w:sz="2" w:space="0" w:color="000000"/>
            </w:tcBorders>
            <w:shd w:val="clear" w:color="auto" w:fill="auto"/>
            <w:vAlign w:val="center"/>
          </w:tcPr>
          <w:p w:rsidR="00FA72B4" w:rsidRPr="00FA72B4" w:rsidRDefault="00FA72B4" w:rsidP="00FA72B4">
            <w:pPr>
              <w:spacing w:after="0"/>
              <w:ind w:left="81"/>
              <w:jc w:val="both"/>
              <w:rPr>
                <w:rFonts w:ascii="Microsoft JhengHei" w:eastAsia="Microsoft JhengHei" w:hAnsi="Microsoft JhengHei" w:cs="Microsoft JhengHei"/>
                <w:color w:val="000000"/>
                <w:highlight w:val="cyan"/>
                <w:lang w:val="en-US"/>
              </w:rPr>
            </w:pPr>
            <w:r w:rsidRPr="00FA72B4">
              <w:rPr>
                <w:rFonts w:ascii="Times New Roman" w:eastAsia="Times New Roman" w:hAnsi="Times New Roman" w:cs="Times New Roman"/>
                <w:color w:val="000000"/>
                <w:sz w:val="26"/>
                <w:highlight w:val="cyan"/>
                <w:lang w:val="en-US"/>
              </w:rPr>
              <w:t xml:space="preserve">REVENUS MENSUELS </w:t>
            </w:r>
          </w:p>
        </w:tc>
        <w:tc>
          <w:tcPr>
            <w:tcW w:w="1618" w:type="dxa"/>
            <w:tcBorders>
              <w:top w:val="single" w:sz="2" w:space="0" w:color="000000"/>
              <w:left w:val="single" w:sz="2" w:space="0" w:color="000000"/>
              <w:bottom w:val="single" w:sz="2" w:space="0" w:color="000000"/>
              <w:right w:val="single" w:sz="2" w:space="0" w:color="000000"/>
            </w:tcBorders>
            <w:shd w:val="clear" w:color="auto" w:fill="auto"/>
            <w:vAlign w:val="center"/>
          </w:tcPr>
          <w:p w:rsidR="00FA72B4" w:rsidRPr="00FA72B4" w:rsidRDefault="00FA72B4" w:rsidP="00FA72B4">
            <w:pPr>
              <w:spacing w:after="0"/>
              <w:ind w:left="105"/>
              <w:rPr>
                <w:rFonts w:ascii="Microsoft JhengHei" w:eastAsia="Microsoft JhengHei" w:hAnsi="Microsoft JhengHei" w:cs="Microsoft JhengHei"/>
                <w:color w:val="000000"/>
                <w:highlight w:val="cyan"/>
                <w:lang w:val="en-US"/>
              </w:rPr>
            </w:pPr>
            <w:r w:rsidRPr="00FA72B4">
              <w:rPr>
                <w:rFonts w:ascii="Times New Roman" w:eastAsia="Times New Roman" w:hAnsi="Times New Roman" w:cs="Times New Roman"/>
                <w:color w:val="000000"/>
                <w:sz w:val="26"/>
                <w:highlight w:val="cyan"/>
                <w:lang w:val="en-US"/>
              </w:rPr>
              <w:t>I</w:t>
            </w:r>
            <w:r w:rsidRPr="00FA72B4">
              <w:rPr>
                <w:rFonts w:ascii="Times New Roman" w:eastAsia="Times New Roman" w:hAnsi="Times New Roman" w:cs="Times New Roman"/>
                <w:color w:val="000000"/>
                <w:sz w:val="26"/>
                <w:highlight w:val="cyan"/>
                <w:vertAlign w:val="superscript"/>
                <w:lang w:val="en-US"/>
              </w:rPr>
              <w:t xml:space="preserve">er </w:t>
            </w:r>
            <w:r w:rsidRPr="00FA72B4">
              <w:rPr>
                <w:rFonts w:ascii="Times New Roman" w:eastAsia="Times New Roman" w:hAnsi="Times New Roman" w:cs="Times New Roman"/>
                <w:color w:val="000000"/>
                <w:sz w:val="26"/>
                <w:highlight w:val="cyan"/>
                <w:lang w:val="en-US"/>
              </w:rPr>
              <w:t xml:space="preserve">ENFANT </w:t>
            </w:r>
          </w:p>
        </w:tc>
        <w:tc>
          <w:tcPr>
            <w:tcW w:w="1625" w:type="dxa"/>
            <w:tcBorders>
              <w:top w:val="single" w:sz="2" w:space="0" w:color="000000"/>
              <w:left w:val="single" w:sz="2" w:space="0" w:color="000000"/>
              <w:bottom w:val="single" w:sz="2" w:space="0" w:color="000000"/>
              <w:right w:val="single" w:sz="2" w:space="0" w:color="000000"/>
            </w:tcBorders>
            <w:shd w:val="clear" w:color="auto" w:fill="auto"/>
            <w:vAlign w:val="center"/>
          </w:tcPr>
          <w:p w:rsidR="00FA72B4" w:rsidRPr="00FA72B4" w:rsidRDefault="00FA72B4" w:rsidP="00FA72B4">
            <w:pPr>
              <w:spacing w:after="0"/>
              <w:ind w:right="132"/>
              <w:jc w:val="right"/>
              <w:rPr>
                <w:rFonts w:ascii="Microsoft JhengHei" w:eastAsia="Microsoft JhengHei" w:hAnsi="Microsoft JhengHei" w:cs="Microsoft JhengHei"/>
                <w:color w:val="000000"/>
                <w:highlight w:val="cyan"/>
                <w:lang w:val="en-US"/>
              </w:rPr>
            </w:pPr>
            <w:r w:rsidRPr="00FA72B4">
              <w:rPr>
                <w:rFonts w:ascii="Times New Roman" w:eastAsia="Times New Roman" w:hAnsi="Times New Roman" w:cs="Times New Roman"/>
                <w:color w:val="000000"/>
                <w:sz w:val="26"/>
                <w:highlight w:val="cyan"/>
                <w:lang w:val="en-US"/>
              </w:rPr>
              <w:t xml:space="preserve">ENFANT </w:t>
            </w:r>
          </w:p>
        </w:tc>
        <w:tc>
          <w:tcPr>
            <w:tcW w:w="1925" w:type="dxa"/>
            <w:tcBorders>
              <w:top w:val="single" w:sz="2" w:space="0" w:color="000000"/>
              <w:left w:val="single" w:sz="2" w:space="0" w:color="000000"/>
              <w:bottom w:val="single" w:sz="2" w:space="0" w:color="000000"/>
              <w:right w:val="single" w:sz="2" w:space="0" w:color="000000"/>
            </w:tcBorders>
            <w:shd w:val="clear" w:color="auto" w:fill="auto"/>
            <w:vAlign w:val="center"/>
          </w:tcPr>
          <w:p w:rsidR="00FA72B4" w:rsidRPr="00FA72B4" w:rsidRDefault="00FA72B4" w:rsidP="00FA72B4">
            <w:pPr>
              <w:spacing w:after="0"/>
              <w:ind w:left="37"/>
              <w:jc w:val="both"/>
              <w:rPr>
                <w:rFonts w:ascii="Microsoft JhengHei" w:eastAsia="Microsoft JhengHei" w:hAnsi="Microsoft JhengHei" w:cs="Microsoft JhengHei"/>
                <w:color w:val="000000"/>
                <w:highlight w:val="cyan"/>
                <w:lang w:val="en-US"/>
              </w:rPr>
            </w:pPr>
            <w:r w:rsidRPr="00FA72B4">
              <w:rPr>
                <w:rFonts w:ascii="Times New Roman" w:eastAsia="Times New Roman" w:hAnsi="Times New Roman" w:cs="Times New Roman"/>
                <w:color w:val="000000"/>
                <w:sz w:val="26"/>
                <w:highlight w:val="cyan"/>
                <w:lang w:val="en-US"/>
              </w:rPr>
              <w:t>3</w:t>
            </w:r>
            <w:r w:rsidRPr="00FA72B4">
              <w:rPr>
                <w:rFonts w:ascii="Times New Roman" w:eastAsia="Times New Roman" w:hAnsi="Times New Roman" w:cs="Times New Roman"/>
                <w:color w:val="000000"/>
                <w:sz w:val="26"/>
                <w:highlight w:val="cyan"/>
                <w:vertAlign w:val="superscript"/>
                <w:lang w:val="en-US"/>
              </w:rPr>
              <w:t xml:space="preserve">e </w:t>
            </w:r>
            <w:r w:rsidRPr="00FA72B4">
              <w:rPr>
                <w:rFonts w:ascii="Times New Roman" w:eastAsia="Times New Roman" w:hAnsi="Times New Roman" w:cs="Times New Roman"/>
                <w:color w:val="000000"/>
                <w:sz w:val="26"/>
                <w:highlight w:val="cyan"/>
                <w:lang w:val="en-US"/>
              </w:rPr>
              <w:t>ENFANT et +</w:t>
            </w:r>
          </w:p>
        </w:tc>
      </w:tr>
      <w:tr w:rsidR="00FA72B4" w:rsidRPr="00FA72B4" w:rsidTr="007D6855">
        <w:trPr>
          <w:trHeight w:val="340"/>
        </w:trPr>
        <w:tc>
          <w:tcPr>
            <w:tcW w:w="1508" w:type="dxa"/>
            <w:tcBorders>
              <w:top w:val="single" w:sz="2" w:space="0" w:color="000000"/>
              <w:left w:val="single" w:sz="2" w:space="0" w:color="000000"/>
              <w:bottom w:val="single" w:sz="2" w:space="0" w:color="000000"/>
              <w:right w:val="single" w:sz="2" w:space="0" w:color="000000"/>
            </w:tcBorders>
            <w:shd w:val="clear" w:color="auto" w:fill="auto"/>
          </w:tcPr>
          <w:p w:rsidR="00FA72B4" w:rsidRPr="00FA72B4" w:rsidRDefault="00FA72B4" w:rsidP="00FA72B4">
            <w:pPr>
              <w:spacing w:after="0"/>
              <w:ind w:right="16"/>
              <w:jc w:val="center"/>
              <w:rPr>
                <w:rFonts w:ascii="Microsoft JhengHei" w:eastAsia="Microsoft JhengHei" w:hAnsi="Microsoft JhengHei" w:cs="Microsoft JhengHei"/>
                <w:color w:val="000000"/>
                <w:lang w:val="en-US"/>
              </w:rPr>
            </w:pPr>
            <w:r w:rsidRPr="00FA72B4">
              <w:rPr>
                <w:rFonts w:ascii="Times New Roman" w:eastAsia="Times New Roman" w:hAnsi="Times New Roman" w:cs="Times New Roman"/>
                <w:color w:val="000000"/>
                <w:sz w:val="24"/>
                <w:lang w:val="en-US"/>
              </w:rPr>
              <w:t>Tranche 1</w:t>
            </w:r>
          </w:p>
        </w:tc>
        <w:tc>
          <w:tcPr>
            <w:tcW w:w="2891" w:type="dxa"/>
            <w:tcBorders>
              <w:top w:val="single" w:sz="2" w:space="0" w:color="000000"/>
              <w:left w:val="single" w:sz="2" w:space="0" w:color="000000"/>
              <w:bottom w:val="single" w:sz="2" w:space="0" w:color="000000"/>
              <w:right w:val="single" w:sz="2" w:space="0" w:color="000000"/>
            </w:tcBorders>
            <w:shd w:val="clear" w:color="auto" w:fill="auto"/>
          </w:tcPr>
          <w:p w:rsidR="00FA72B4" w:rsidRPr="00FA72B4" w:rsidRDefault="00FA72B4" w:rsidP="00FA72B4">
            <w:pPr>
              <w:spacing w:after="0"/>
              <w:ind w:right="5"/>
              <w:jc w:val="center"/>
              <w:rPr>
                <w:rFonts w:ascii="Microsoft JhengHei" w:eastAsia="Microsoft JhengHei" w:hAnsi="Microsoft JhengHei" w:cs="Microsoft JhengHei"/>
                <w:color w:val="000000"/>
                <w:lang w:val="en-US"/>
              </w:rPr>
            </w:pPr>
            <w:r w:rsidRPr="00FA72B4">
              <w:rPr>
                <w:rFonts w:ascii="Times New Roman" w:eastAsia="Times New Roman" w:hAnsi="Times New Roman" w:cs="Times New Roman"/>
                <w:color w:val="000000"/>
                <w:lang w:val="en-US"/>
              </w:rPr>
              <w:t>de o à 1500€</w:t>
            </w:r>
          </w:p>
        </w:tc>
        <w:tc>
          <w:tcPr>
            <w:tcW w:w="1618" w:type="dxa"/>
            <w:tcBorders>
              <w:top w:val="single" w:sz="2" w:space="0" w:color="000000"/>
              <w:left w:val="single" w:sz="2" w:space="0" w:color="000000"/>
              <w:bottom w:val="single" w:sz="2" w:space="0" w:color="000000"/>
              <w:right w:val="single" w:sz="2" w:space="0" w:color="000000"/>
            </w:tcBorders>
            <w:shd w:val="clear" w:color="auto" w:fill="auto"/>
          </w:tcPr>
          <w:p w:rsidR="00FA72B4" w:rsidRPr="00FA72B4" w:rsidRDefault="00FA72B4" w:rsidP="00FA72B4">
            <w:pPr>
              <w:spacing w:after="0"/>
              <w:ind w:right="6"/>
              <w:jc w:val="center"/>
              <w:rPr>
                <w:rFonts w:ascii="Microsoft JhengHei" w:eastAsia="Microsoft JhengHei" w:hAnsi="Microsoft JhengHei" w:cs="Microsoft JhengHei"/>
                <w:color w:val="000000"/>
                <w:lang w:val="en-US"/>
              </w:rPr>
            </w:pPr>
            <w:r w:rsidRPr="00FA72B4">
              <w:rPr>
                <w:rFonts w:ascii="Times New Roman" w:eastAsia="Times New Roman" w:hAnsi="Times New Roman" w:cs="Times New Roman"/>
                <w:color w:val="000000"/>
                <w:lang w:val="en-US"/>
              </w:rPr>
              <w:t>2,20€</w:t>
            </w:r>
          </w:p>
        </w:tc>
        <w:tc>
          <w:tcPr>
            <w:tcW w:w="1625" w:type="dxa"/>
            <w:tcBorders>
              <w:top w:val="single" w:sz="2" w:space="0" w:color="000000"/>
              <w:left w:val="single" w:sz="2" w:space="0" w:color="000000"/>
              <w:bottom w:val="single" w:sz="2" w:space="0" w:color="000000"/>
              <w:right w:val="single" w:sz="2" w:space="0" w:color="000000"/>
            </w:tcBorders>
            <w:shd w:val="clear" w:color="auto" w:fill="auto"/>
          </w:tcPr>
          <w:p w:rsidR="00FA72B4" w:rsidRPr="00FA72B4" w:rsidRDefault="00FA72B4" w:rsidP="00FA72B4">
            <w:pPr>
              <w:spacing w:after="0"/>
              <w:ind w:left="6"/>
              <w:jc w:val="center"/>
              <w:rPr>
                <w:rFonts w:ascii="Microsoft JhengHei" w:eastAsia="Microsoft JhengHei" w:hAnsi="Microsoft JhengHei" w:cs="Microsoft JhengHei"/>
                <w:color w:val="000000"/>
                <w:lang w:val="en-US"/>
              </w:rPr>
            </w:pPr>
            <w:r w:rsidRPr="00FA72B4">
              <w:rPr>
                <w:rFonts w:ascii="Times New Roman" w:eastAsia="Times New Roman" w:hAnsi="Times New Roman" w:cs="Times New Roman"/>
                <w:color w:val="000000"/>
                <w:sz w:val="20"/>
                <w:lang w:val="en-US"/>
              </w:rPr>
              <w:t>2,10€</w:t>
            </w:r>
          </w:p>
        </w:tc>
        <w:tc>
          <w:tcPr>
            <w:tcW w:w="1925" w:type="dxa"/>
            <w:tcBorders>
              <w:top w:val="single" w:sz="2" w:space="0" w:color="000000"/>
              <w:left w:val="single" w:sz="2" w:space="0" w:color="000000"/>
              <w:bottom w:val="single" w:sz="2" w:space="0" w:color="000000"/>
              <w:right w:val="single" w:sz="2" w:space="0" w:color="000000"/>
            </w:tcBorders>
            <w:shd w:val="clear" w:color="auto" w:fill="auto"/>
          </w:tcPr>
          <w:p w:rsidR="00FA72B4" w:rsidRPr="00FA72B4" w:rsidRDefault="00FA72B4" w:rsidP="00FA72B4">
            <w:pPr>
              <w:spacing w:after="0"/>
              <w:ind w:left="1"/>
              <w:jc w:val="center"/>
              <w:rPr>
                <w:rFonts w:ascii="Microsoft JhengHei" w:eastAsia="Microsoft JhengHei" w:hAnsi="Microsoft JhengHei" w:cs="Microsoft JhengHei"/>
                <w:color w:val="000000"/>
                <w:lang w:val="en-US"/>
              </w:rPr>
            </w:pPr>
            <w:r w:rsidRPr="00FA72B4">
              <w:rPr>
                <w:rFonts w:ascii="Times New Roman" w:eastAsia="Times New Roman" w:hAnsi="Times New Roman" w:cs="Times New Roman"/>
                <w:color w:val="000000"/>
                <w:lang w:val="en-US"/>
              </w:rPr>
              <w:t>2,00€</w:t>
            </w:r>
          </w:p>
        </w:tc>
      </w:tr>
      <w:tr w:rsidR="00FA72B4" w:rsidRPr="00FA72B4" w:rsidTr="007D6855">
        <w:trPr>
          <w:trHeight w:val="314"/>
        </w:trPr>
        <w:tc>
          <w:tcPr>
            <w:tcW w:w="1508" w:type="dxa"/>
            <w:tcBorders>
              <w:top w:val="single" w:sz="2" w:space="0" w:color="000000"/>
              <w:left w:val="single" w:sz="2" w:space="0" w:color="000000"/>
              <w:bottom w:val="single" w:sz="2" w:space="0" w:color="000000"/>
              <w:right w:val="single" w:sz="2" w:space="0" w:color="000000"/>
            </w:tcBorders>
            <w:shd w:val="clear" w:color="auto" w:fill="auto"/>
          </w:tcPr>
          <w:p w:rsidR="00FA72B4" w:rsidRPr="00FA72B4" w:rsidRDefault="00FA72B4" w:rsidP="00FA72B4">
            <w:pPr>
              <w:spacing w:after="0"/>
              <w:ind w:right="10"/>
              <w:jc w:val="center"/>
              <w:rPr>
                <w:rFonts w:ascii="Microsoft JhengHei" w:eastAsia="Microsoft JhengHei" w:hAnsi="Microsoft JhengHei" w:cs="Microsoft JhengHei"/>
                <w:color w:val="000000"/>
                <w:lang w:val="en-US"/>
              </w:rPr>
            </w:pPr>
            <w:r w:rsidRPr="00FA72B4">
              <w:rPr>
                <w:rFonts w:ascii="Times New Roman" w:eastAsia="Times New Roman" w:hAnsi="Times New Roman" w:cs="Times New Roman"/>
                <w:color w:val="000000"/>
                <w:sz w:val="24"/>
                <w:lang w:val="en-US"/>
              </w:rPr>
              <w:t>Tranche 2</w:t>
            </w:r>
          </w:p>
        </w:tc>
        <w:tc>
          <w:tcPr>
            <w:tcW w:w="2891" w:type="dxa"/>
            <w:tcBorders>
              <w:top w:val="single" w:sz="2" w:space="0" w:color="000000"/>
              <w:left w:val="single" w:sz="2" w:space="0" w:color="000000"/>
              <w:bottom w:val="single" w:sz="2" w:space="0" w:color="000000"/>
              <w:right w:val="single" w:sz="2" w:space="0" w:color="000000"/>
            </w:tcBorders>
            <w:shd w:val="clear" w:color="auto" w:fill="auto"/>
          </w:tcPr>
          <w:p w:rsidR="00FA72B4" w:rsidRPr="00FA72B4" w:rsidRDefault="00FA72B4" w:rsidP="00FA72B4">
            <w:pPr>
              <w:spacing w:after="0"/>
              <w:jc w:val="center"/>
              <w:rPr>
                <w:rFonts w:ascii="Microsoft JhengHei" w:eastAsia="Microsoft JhengHei" w:hAnsi="Microsoft JhengHei" w:cs="Microsoft JhengHei"/>
                <w:color w:val="000000"/>
                <w:lang w:val="en-US"/>
              </w:rPr>
            </w:pPr>
            <w:r w:rsidRPr="00FA72B4">
              <w:rPr>
                <w:rFonts w:ascii="Times New Roman" w:eastAsia="Times New Roman" w:hAnsi="Times New Roman" w:cs="Times New Roman"/>
                <w:color w:val="000000"/>
                <w:sz w:val="24"/>
                <w:lang w:val="en-US"/>
              </w:rPr>
              <w:t>de 1501 à 2000€</w:t>
            </w:r>
          </w:p>
        </w:tc>
        <w:tc>
          <w:tcPr>
            <w:tcW w:w="1618" w:type="dxa"/>
            <w:tcBorders>
              <w:top w:val="single" w:sz="2" w:space="0" w:color="000000"/>
              <w:left w:val="single" w:sz="2" w:space="0" w:color="000000"/>
              <w:bottom w:val="single" w:sz="2" w:space="0" w:color="000000"/>
              <w:right w:val="single" w:sz="2" w:space="0" w:color="000000"/>
            </w:tcBorders>
            <w:shd w:val="clear" w:color="auto" w:fill="auto"/>
          </w:tcPr>
          <w:p w:rsidR="00FA72B4" w:rsidRPr="00FA72B4" w:rsidRDefault="00FA72B4" w:rsidP="00FA72B4">
            <w:pPr>
              <w:spacing w:after="0"/>
              <w:ind w:right="6"/>
              <w:jc w:val="center"/>
              <w:rPr>
                <w:rFonts w:ascii="Microsoft JhengHei" w:eastAsia="Microsoft JhengHei" w:hAnsi="Microsoft JhengHei" w:cs="Microsoft JhengHei"/>
                <w:color w:val="000000"/>
                <w:lang w:val="en-US"/>
              </w:rPr>
            </w:pPr>
            <w:r w:rsidRPr="00FA72B4">
              <w:rPr>
                <w:rFonts w:ascii="Times New Roman" w:eastAsia="Times New Roman" w:hAnsi="Times New Roman" w:cs="Times New Roman"/>
                <w:color w:val="000000"/>
                <w:sz w:val="20"/>
                <w:lang w:val="en-US"/>
              </w:rPr>
              <w:t>2,35€</w:t>
            </w:r>
          </w:p>
        </w:tc>
        <w:tc>
          <w:tcPr>
            <w:tcW w:w="1625" w:type="dxa"/>
            <w:tcBorders>
              <w:top w:val="single" w:sz="2" w:space="0" w:color="000000"/>
              <w:left w:val="single" w:sz="2" w:space="0" w:color="000000"/>
              <w:bottom w:val="single" w:sz="2" w:space="0" w:color="000000"/>
              <w:right w:val="single" w:sz="2" w:space="0" w:color="000000"/>
            </w:tcBorders>
            <w:shd w:val="clear" w:color="auto" w:fill="auto"/>
          </w:tcPr>
          <w:p w:rsidR="00FA72B4" w:rsidRPr="00FA72B4" w:rsidRDefault="00FA72B4" w:rsidP="00FA72B4">
            <w:pPr>
              <w:spacing w:after="0"/>
              <w:ind w:left="12"/>
              <w:jc w:val="center"/>
              <w:rPr>
                <w:rFonts w:ascii="Microsoft JhengHei" w:eastAsia="Microsoft JhengHei" w:hAnsi="Microsoft JhengHei" w:cs="Microsoft JhengHei"/>
                <w:color w:val="000000"/>
                <w:lang w:val="en-US"/>
              </w:rPr>
            </w:pPr>
            <w:r w:rsidRPr="00FA72B4">
              <w:rPr>
                <w:rFonts w:ascii="Times New Roman" w:eastAsia="Times New Roman" w:hAnsi="Times New Roman" w:cs="Times New Roman"/>
                <w:color w:val="000000"/>
                <w:sz w:val="20"/>
                <w:lang w:val="en-US"/>
              </w:rPr>
              <w:t>2,25€</w:t>
            </w:r>
          </w:p>
        </w:tc>
        <w:tc>
          <w:tcPr>
            <w:tcW w:w="1925" w:type="dxa"/>
            <w:tcBorders>
              <w:top w:val="single" w:sz="2" w:space="0" w:color="000000"/>
              <w:left w:val="single" w:sz="2" w:space="0" w:color="000000"/>
              <w:bottom w:val="single" w:sz="2" w:space="0" w:color="000000"/>
              <w:right w:val="single" w:sz="2" w:space="0" w:color="000000"/>
            </w:tcBorders>
            <w:shd w:val="clear" w:color="auto" w:fill="auto"/>
          </w:tcPr>
          <w:p w:rsidR="00FA72B4" w:rsidRPr="00FA72B4" w:rsidRDefault="00FA72B4" w:rsidP="00FA72B4">
            <w:pPr>
              <w:spacing w:after="0"/>
              <w:ind w:left="1"/>
              <w:jc w:val="center"/>
              <w:rPr>
                <w:rFonts w:ascii="Microsoft JhengHei" w:eastAsia="Microsoft JhengHei" w:hAnsi="Microsoft JhengHei" w:cs="Microsoft JhengHei"/>
                <w:color w:val="000000"/>
                <w:lang w:val="en-US"/>
              </w:rPr>
            </w:pPr>
            <w:r w:rsidRPr="00FA72B4">
              <w:rPr>
                <w:rFonts w:ascii="Times New Roman" w:eastAsia="Times New Roman" w:hAnsi="Times New Roman" w:cs="Times New Roman"/>
                <w:color w:val="000000"/>
                <w:sz w:val="20"/>
                <w:lang w:val="en-US"/>
              </w:rPr>
              <w:t>2,15€</w:t>
            </w:r>
          </w:p>
        </w:tc>
      </w:tr>
      <w:tr w:rsidR="00FA72B4" w:rsidRPr="00FA72B4" w:rsidTr="007D6855">
        <w:trPr>
          <w:trHeight w:val="314"/>
        </w:trPr>
        <w:tc>
          <w:tcPr>
            <w:tcW w:w="1508" w:type="dxa"/>
            <w:tcBorders>
              <w:top w:val="single" w:sz="2" w:space="0" w:color="000000"/>
              <w:left w:val="single" w:sz="2" w:space="0" w:color="000000"/>
              <w:bottom w:val="single" w:sz="2" w:space="0" w:color="000000"/>
              <w:right w:val="single" w:sz="2" w:space="0" w:color="000000"/>
            </w:tcBorders>
            <w:shd w:val="clear" w:color="auto" w:fill="auto"/>
          </w:tcPr>
          <w:p w:rsidR="00FA72B4" w:rsidRPr="00FA72B4" w:rsidRDefault="00FA72B4" w:rsidP="00FA72B4">
            <w:pPr>
              <w:spacing w:after="0"/>
              <w:ind w:right="16"/>
              <w:jc w:val="center"/>
              <w:rPr>
                <w:rFonts w:ascii="Microsoft JhengHei" w:eastAsia="Microsoft JhengHei" w:hAnsi="Microsoft JhengHei" w:cs="Microsoft JhengHei"/>
                <w:color w:val="000000"/>
                <w:lang w:val="en-US"/>
              </w:rPr>
            </w:pPr>
            <w:r w:rsidRPr="00FA72B4">
              <w:rPr>
                <w:rFonts w:ascii="Times New Roman" w:eastAsia="Times New Roman" w:hAnsi="Times New Roman" w:cs="Times New Roman"/>
                <w:color w:val="000000"/>
                <w:sz w:val="24"/>
                <w:lang w:val="en-US"/>
              </w:rPr>
              <w:t>Tranche 3</w:t>
            </w:r>
          </w:p>
        </w:tc>
        <w:tc>
          <w:tcPr>
            <w:tcW w:w="2891" w:type="dxa"/>
            <w:tcBorders>
              <w:top w:val="single" w:sz="2" w:space="0" w:color="000000"/>
              <w:left w:val="single" w:sz="2" w:space="0" w:color="000000"/>
              <w:bottom w:val="single" w:sz="2" w:space="0" w:color="000000"/>
              <w:right w:val="single" w:sz="2" w:space="0" w:color="000000"/>
            </w:tcBorders>
            <w:shd w:val="clear" w:color="auto" w:fill="auto"/>
          </w:tcPr>
          <w:p w:rsidR="00FA72B4" w:rsidRPr="00FA72B4" w:rsidRDefault="00FA72B4" w:rsidP="00FA72B4">
            <w:pPr>
              <w:spacing w:after="0"/>
              <w:jc w:val="center"/>
              <w:rPr>
                <w:rFonts w:ascii="Microsoft JhengHei" w:eastAsia="Microsoft JhengHei" w:hAnsi="Microsoft JhengHei" w:cs="Microsoft JhengHei"/>
                <w:color w:val="000000"/>
                <w:lang w:val="en-US"/>
              </w:rPr>
            </w:pPr>
            <w:r w:rsidRPr="00FA72B4">
              <w:rPr>
                <w:rFonts w:ascii="Microsoft JhengHei" w:eastAsia="Microsoft JhengHei" w:hAnsi="Microsoft JhengHei" w:cs="Microsoft JhengHei"/>
                <w:color w:val="000000"/>
                <w:lang w:val="en-US"/>
              </w:rPr>
              <w:t>de 2001 à 2499€</w:t>
            </w:r>
          </w:p>
        </w:tc>
        <w:tc>
          <w:tcPr>
            <w:tcW w:w="1618" w:type="dxa"/>
            <w:tcBorders>
              <w:top w:val="single" w:sz="2" w:space="0" w:color="000000"/>
              <w:left w:val="single" w:sz="2" w:space="0" w:color="000000"/>
              <w:bottom w:val="single" w:sz="2" w:space="0" w:color="000000"/>
              <w:right w:val="single" w:sz="2" w:space="0" w:color="000000"/>
            </w:tcBorders>
            <w:shd w:val="clear" w:color="auto" w:fill="auto"/>
          </w:tcPr>
          <w:p w:rsidR="00FA72B4" w:rsidRPr="00FA72B4" w:rsidRDefault="00FA72B4" w:rsidP="00FA72B4">
            <w:pPr>
              <w:spacing w:after="0"/>
              <w:ind w:right="6"/>
              <w:jc w:val="center"/>
              <w:rPr>
                <w:rFonts w:ascii="Microsoft JhengHei" w:eastAsia="Microsoft JhengHei" w:hAnsi="Microsoft JhengHei" w:cs="Microsoft JhengHei"/>
                <w:color w:val="000000"/>
                <w:lang w:val="en-US"/>
              </w:rPr>
            </w:pPr>
            <w:r w:rsidRPr="00FA72B4">
              <w:rPr>
                <w:rFonts w:ascii="Times New Roman" w:eastAsia="Times New Roman" w:hAnsi="Times New Roman" w:cs="Times New Roman"/>
                <w:color w:val="000000"/>
                <w:lang w:val="en-US"/>
              </w:rPr>
              <w:t>2,50€</w:t>
            </w:r>
          </w:p>
        </w:tc>
        <w:tc>
          <w:tcPr>
            <w:tcW w:w="1625" w:type="dxa"/>
            <w:tcBorders>
              <w:top w:val="single" w:sz="2" w:space="0" w:color="000000"/>
              <w:left w:val="single" w:sz="2" w:space="0" w:color="000000"/>
              <w:bottom w:val="single" w:sz="2" w:space="0" w:color="000000"/>
              <w:right w:val="single" w:sz="2" w:space="0" w:color="000000"/>
            </w:tcBorders>
            <w:shd w:val="clear" w:color="auto" w:fill="auto"/>
          </w:tcPr>
          <w:p w:rsidR="00FA72B4" w:rsidRPr="00FA72B4" w:rsidRDefault="00FA72B4" w:rsidP="00FA72B4">
            <w:pPr>
              <w:spacing w:after="0"/>
              <w:ind w:left="12"/>
              <w:jc w:val="center"/>
              <w:rPr>
                <w:rFonts w:ascii="Microsoft JhengHei" w:eastAsia="Microsoft JhengHei" w:hAnsi="Microsoft JhengHei" w:cs="Microsoft JhengHei"/>
                <w:color w:val="000000"/>
                <w:lang w:val="en-US"/>
              </w:rPr>
            </w:pPr>
            <w:r w:rsidRPr="00FA72B4">
              <w:rPr>
                <w:rFonts w:ascii="Times New Roman" w:eastAsia="Times New Roman" w:hAnsi="Times New Roman" w:cs="Times New Roman"/>
                <w:color w:val="000000"/>
                <w:lang w:val="en-US"/>
              </w:rPr>
              <w:t>2,40€</w:t>
            </w:r>
          </w:p>
        </w:tc>
        <w:tc>
          <w:tcPr>
            <w:tcW w:w="1925" w:type="dxa"/>
            <w:tcBorders>
              <w:top w:val="single" w:sz="2" w:space="0" w:color="000000"/>
              <w:left w:val="single" w:sz="2" w:space="0" w:color="000000"/>
              <w:bottom w:val="single" w:sz="2" w:space="0" w:color="000000"/>
              <w:right w:val="single" w:sz="2" w:space="0" w:color="000000"/>
            </w:tcBorders>
            <w:shd w:val="clear" w:color="auto" w:fill="auto"/>
          </w:tcPr>
          <w:p w:rsidR="00FA72B4" w:rsidRPr="00FA72B4" w:rsidRDefault="00FA72B4" w:rsidP="00FA72B4">
            <w:pPr>
              <w:spacing w:after="0"/>
              <w:ind w:left="1"/>
              <w:jc w:val="center"/>
              <w:rPr>
                <w:rFonts w:ascii="Microsoft JhengHei" w:eastAsia="Microsoft JhengHei" w:hAnsi="Microsoft JhengHei" w:cs="Microsoft JhengHei"/>
                <w:color w:val="000000"/>
                <w:lang w:val="en-US"/>
              </w:rPr>
            </w:pPr>
            <w:r w:rsidRPr="00FA72B4">
              <w:rPr>
                <w:rFonts w:ascii="Times New Roman" w:eastAsia="Times New Roman" w:hAnsi="Times New Roman" w:cs="Times New Roman"/>
                <w:color w:val="000000"/>
                <w:lang w:val="en-US"/>
              </w:rPr>
              <w:t>2,30€</w:t>
            </w:r>
          </w:p>
        </w:tc>
      </w:tr>
      <w:tr w:rsidR="00FA72B4" w:rsidRPr="00FA72B4" w:rsidTr="007D6855">
        <w:trPr>
          <w:trHeight w:val="330"/>
        </w:trPr>
        <w:tc>
          <w:tcPr>
            <w:tcW w:w="1508" w:type="dxa"/>
            <w:tcBorders>
              <w:top w:val="single" w:sz="2" w:space="0" w:color="000000"/>
              <w:left w:val="single" w:sz="2" w:space="0" w:color="000000"/>
              <w:bottom w:val="single" w:sz="2" w:space="0" w:color="000000"/>
              <w:right w:val="single" w:sz="2" w:space="0" w:color="000000"/>
            </w:tcBorders>
            <w:shd w:val="clear" w:color="auto" w:fill="auto"/>
          </w:tcPr>
          <w:p w:rsidR="00FA72B4" w:rsidRPr="00FA72B4" w:rsidRDefault="00FA72B4" w:rsidP="00FA72B4">
            <w:pPr>
              <w:spacing w:after="0"/>
              <w:ind w:right="10"/>
              <w:jc w:val="center"/>
              <w:rPr>
                <w:rFonts w:ascii="Microsoft JhengHei" w:eastAsia="Microsoft JhengHei" w:hAnsi="Microsoft JhengHei" w:cs="Microsoft JhengHei"/>
                <w:color w:val="000000"/>
                <w:lang w:val="en-US"/>
              </w:rPr>
            </w:pPr>
            <w:r w:rsidRPr="00FA72B4">
              <w:rPr>
                <w:rFonts w:ascii="Times New Roman" w:eastAsia="Times New Roman" w:hAnsi="Times New Roman" w:cs="Times New Roman"/>
                <w:color w:val="000000"/>
                <w:sz w:val="24"/>
                <w:lang w:val="en-US"/>
              </w:rPr>
              <w:t>Tranche 4</w:t>
            </w:r>
          </w:p>
        </w:tc>
        <w:tc>
          <w:tcPr>
            <w:tcW w:w="2891" w:type="dxa"/>
            <w:tcBorders>
              <w:top w:val="single" w:sz="2" w:space="0" w:color="000000"/>
              <w:left w:val="single" w:sz="2" w:space="0" w:color="000000"/>
              <w:bottom w:val="single" w:sz="2" w:space="0" w:color="000000"/>
              <w:right w:val="single" w:sz="2" w:space="0" w:color="000000"/>
            </w:tcBorders>
            <w:shd w:val="clear" w:color="auto" w:fill="auto"/>
          </w:tcPr>
          <w:p w:rsidR="00FA72B4" w:rsidRPr="00FA72B4" w:rsidRDefault="00FA72B4" w:rsidP="00FA72B4">
            <w:pPr>
              <w:spacing w:after="0"/>
              <w:ind w:right="5"/>
              <w:jc w:val="center"/>
              <w:rPr>
                <w:rFonts w:ascii="Microsoft JhengHei" w:eastAsia="Microsoft JhengHei" w:hAnsi="Microsoft JhengHei" w:cs="Microsoft JhengHei"/>
                <w:color w:val="000000"/>
                <w:lang w:val="en-US"/>
              </w:rPr>
            </w:pPr>
            <w:r w:rsidRPr="00FA72B4">
              <w:rPr>
                <w:rFonts w:ascii="Microsoft JhengHei" w:eastAsia="Microsoft JhengHei" w:hAnsi="Microsoft JhengHei" w:cs="Microsoft JhengHei"/>
                <w:color w:val="000000"/>
                <w:lang w:val="en-US"/>
              </w:rPr>
              <w:t>+ de 2500€</w:t>
            </w:r>
          </w:p>
        </w:tc>
        <w:tc>
          <w:tcPr>
            <w:tcW w:w="1618" w:type="dxa"/>
            <w:tcBorders>
              <w:top w:val="single" w:sz="2" w:space="0" w:color="000000"/>
              <w:left w:val="single" w:sz="2" w:space="0" w:color="000000"/>
              <w:bottom w:val="single" w:sz="2" w:space="0" w:color="000000"/>
              <w:right w:val="single" w:sz="2" w:space="0" w:color="000000"/>
            </w:tcBorders>
            <w:shd w:val="clear" w:color="auto" w:fill="auto"/>
          </w:tcPr>
          <w:p w:rsidR="00FA72B4" w:rsidRPr="00FA72B4" w:rsidRDefault="00FA72B4" w:rsidP="00FA72B4">
            <w:pPr>
              <w:spacing w:after="0"/>
              <w:ind w:right="6"/>
              <w:jc w:val="center"/>
              <w:rPr>
                <w:rFonts w:ascii="Microsoft JhengHei" w:eastAsia="Microsoft JhengHei" w:hAnsi="Microsoft JhengHei" w:cs="Microsoft JhengHei"/>
                <w:color w:val="000000"/>
                <w:lang w:val="en-US"/>
              </w:rPr>
            </w:pPr>
            <w:r w:rsidRPr="00FA72B4">
              <w:rPr>
                <w:rFonts w:ascii="Times New Roman" w:eastAsia="Times New Roman" w:hAnsi="Times New Roman" w:cs="Times New Roman"/>
                <w:color w:val="000000"/>
                <w:sz w:val="20"/>
                <w:lang w:val="en-US"/>
              </w:rPr>
              <w:t>2,65€</w:t>
            </w:r>
          </w:p>
        </w:tc>
        <w:tc>
          <w:tcPr>
            <w:tcW w:w="1625" w:type="dxa"/>
            <w:tcBorders>
              <w:top w:val="single" w:sz="2" w:space="0" w:color="000000"/>
              <w:left w:val="single" w:sz="2" w:space="0" w:color="000000"/>
              <w:bottom w:val="single" w:sz="2" w:space="0" w:color="000000"/>
              <w:right w:val="single" w:sz="2" w:space="0" w:color="000000"/>
            </w:tcBorders>
            <w:shd w:val="clear" w:color="auto" w:fill="auto"/>
          </w:tcPr>
          <w:p w:rsidR="00FA72B4" w:rsidRPr="00FA72B4" w:rsidRDefault="00FA72B4" w:rsidP="00FA72B4">
            <w:pPr>
              <w:spacing w:after="0"/>
              <w:ind w:left="12"/>
              <w:jc w:val="center"/>
              <w:rPr>
                <w:rFonts w:ascii="Microsoft JhengHei" w:eastAsia="Microsoft JhengHei" w:hAnsi="Microsoft JhengHei" w:cs="Microsoft JhengHei"/>
                <w:color w:val="000000"/>
                <w:lang w:val="en-US"/>
              </w:rPr>
            </w:pPr>
            <w:r w:rsidRPr="00FA72B4">
              <w:rPr>
                <w:rFonts w:ascii="Times New Roman" w:eastAsia="Times New Roman" w:hAnsi="Times New Roman" w:cs="Times New Roman"/>
                <w:color w:val="000000"/>
                <w:sz w:val="20"/>
                <w:lang w:val="en-US"/>
              </w:rPr>
              <w:t>2,55€</w:t>
            </w:r>
          </w:p>
        </w:tc>
        <w:tc>
          <w:tcPr>
            <w:tcW w:w="1925" w:type="dxa"/>
            <w:tcBorders>
              <w:top w:val="single" w:sz="2" w:space="0" w:color="000000"/>
              <w:left w:val="single" w:sz="2" w:space="0" w:color="000000"/>
              <w:bottom w:val="single" w:sz="2" w:space="0" w:color="000000"/>
              <w:right w:val="single" w:sz="2" w:space="0" w:color="000000"/>
            </w:tcBorders>
            <w:shd w:val="clear" w:color="auto" w:fill="auto"/>
          </w:tcPr>
          <w:p w:rsidR="00FA72B4" w:rsidRPr="00FA72B4" w:rsidRDefault="00FA72B4" w:rsidP="00FA72B4">
            <w:pPr>
              <w:spacing w:after="0"/>
              <w:ind w:left="1"/>
              <w:jc w:val="center"/>
              <w:rPr>
                <w:rFonts w:ascii="Microsoft JhengHei" w:eastAsia="Microsoft JhengHei" w:hAnsi="Microsoft JhengHei" w:cs="Microsoft JhengHei"/>
                <w:color w:val="000000"/>
                <w:lang w:val="en-US"/>
              </w:rPr>
            </w:pPr>
            <w:r w:rsidRPr="00FA72B4">
              <w:rPr>
                <w:rFonts w:ascii="Times New Roman" w:eastAsia="Times New Roman" w:hAnsi="Times New Roman" w:cs="Times New Roman"/>
                <w:color w:val="000000"/>
                <w:sz w:val="20"/>
                <w:lang w:val="en-US"/>
              </w:rPr>
              <w:t>2,45€</w:t>
            </w:r>
          </w:p>
        </w:tc>
      </w:tr>
    </w:tbl>
    <w:p w:rsidR="00FA72B4" w:rsidRPr="00FA72B4" w:rsidRDefault="00FA72B4" w:rsidP="00FA72B4">
      <w:pPr>
        <w:spacing w:after="252" w:line="247" w:lineRule="auto"/>
        <w:ind w:left="17" w:hanging="3"/>
        <w:rPr>
          <w:rFonts w:ascii="Times New Roman" w:eastAsia="Microsoft JhengHei" w:hAnsi="Times New Roman" w:cs="Times New Roman"/>
          <w:color w:val="000000"/>
          <w:lang w:val="en-US"/>
        </w:rPr>
      </w:pPr>
    </w:p>
    <w:p w:rsidR="00634D55" w:rsidRPr="00634D55" w:rsidRDefault="00634D55" w:rsidP="00634D55">
      <w:pPr>
        <w:spacing w:after="391" w:line="241" w:lineRule="auto"/>
        <w:ind w:left="482" w:right="454"/>
        <w:jc w:val="center"/>
        <w:rPr>
          <w:rFonts w:ascii="Microsoft JhengHei" w:eastAsia="Microsoft JhengHei" w:hAnsi="Microsoft JhengHei" w:cs="Microsoft JhengHei"/>
          <w:b/>
          <w:color w:val="000000"/>
          <w:sz w:val="32"/>
          <w:szCs w:val="32"/>
          <w:lang w:val="en-US"/>
        </w:rPr>
      </w:pPr>
      <w:r w:rsidRPr="00634D55">
        <w:rPr>
          <w:rFonts w:ascii="Calibri" w:eastAsia="Calibri" w:hAnsi="Calibri" w:cs="Calibri"/>
          <w:b/>
          <w:color w:val="000000"/>
          <w:sz w:val="32"/>
          <w:szCs w:val="32"/>
          <w:lang w:val="en-US"/>
        </w:rPr>
        <w:lastRenderedPageBreak/>
        <w:t>Règlement intérieur du périscolaire, extrascolaire et du service de restauration de Coutevroult</w:t>
      </w:r>
    </w:p>
    <w:p w:rsidR="00634D55" w:rsidRPr="00634D55" w:rsidRDefault="00634D55" w:rsidP="00634D55">
      <w:pPr>
        <w:spacing w:after="244"/>
        <w:ind w:left="29"/>
        <w:rPr>
          <w:rFonts w:ascii="Times New Roman" w:eastAsia="Microsoft JhengHei" w:hAnsi="Times New Roman" w:cs="Times New Roman"/>
          <w:color w:val="000000"/>
          <w:lang w:val="en-US"/>
        </w:rPr>
      </w:pPr>
      <w:r w:rsidRPr="00634D55">
        <w:rPr>
          <w:rFonts w:ascii="Times New Roman" w:eastAsia="Times New Roman" w:hAnsi="Times New Roman" w:cs="Times New Roman"/>
          <w:color w:val="000000"/>
          <w:u w:val="single" w:color="000000"/>
          <w:lang w:val="en-US"/>
        </w:rPr>
        <w:t>Horaires :</w:t>
      </w:r>
    </w:p>
    <w:p w:rsidR="00634D55" w:rsidRPr="00634D55" w:rsidRDefault="00634D55" w:rsidP="00634D55">
      <w:pPr>
        <w:numPr>
          <w:ilvl w:val="0"/>
          <w:numId w:val="2"/>
        </w:numPr>
        <w:spacing w:after="8" w:line="252" w:lineRule="auto"/>
        <w:ind w:left="831" w:hanging="122"/>
        <w:rPr>
          <w:rFonts w:ascii="Times New Roman" w:eastAsia="Microsoft JhengHei" w:hAnsi="Times New Roman" w:cs="Times New Roman"/>
          <w:color w:val="000000"/>
          <w:lang w:val="en-US"/>
        </w:rPr>
      </w:pPr>
      <w:r w:rsidRPr="00634D55">
        <w:rPr>
          <w:rFonts w:ascii="Times New Roman" w:eastAsia="Times New Roman" w:hAnsi="Times New Roman" w:cs="Times New Roman"/>
          <w:color w:val="000000"/>
          <w:lang w:val="en-US"/>
        </w:rPr>
        <w:t>L'accueil du matin est effectué de 7h00 à 8h20 au centre de loisirs ;</w:t>
      </w:r>
    </w:p>
    <w:p w:rsidR="00634D55" w:rsidRPr="00634D55" w:rsidRDefault="00634D55" w:rsidP="00634D55">
      <w:pPr>
        <w:numPr>
          <w:ilvl w:val="0"/>
          <w:numId w:val="2"/>
        </w:numPr>
        <w:spacing w:after="52" w:line="252" w:lineRule="auto"/>
        <w:ind w:left="831" w:hanging="122"/>
        <w:rPr>
          <w:rFonts w:ascii="Times New Roman" w:eastAsia="Microsoft JhengHei" w:hAnsi="Times New Roman" w:cs="Times New Roman"/>
          <w:color w:val="000000"/>
          <w:lang w:val="en-US"/>
        </w:rPr>
      </w:pPr>
      <w:r w:rsidRPr="00634D55">
        <w:rPr>
          <w:rFonts w:ascii="Times New Roman" w:eastAsia="Times New Roman" w:hAnsi="Times New Roman" w:cs="Times New Roman"/>
          <w:color w:val="000000"/>
          <w:lang w:val="en-US"/>
        </w:rPr>
        <w:t>Le temps de cantine est effectué de 11h20 à 13h20 en 2 services ;</w:t>
      </w:r>
    </w:p>
    <w:p w:rsidR="00634D55" w:rsidRPr="00634D55" w:rsidRDefault="00634D55" w:rsidP="00634D55">
      <w:pPr>
        <w:numPr>
          <w:ilvl w:val="0"/>
          <w:numId w:val="2"/>
        </w:numPr>
        <w:spacing w:after="87" w:line="252" w:lineRule="auto"/>
        <w:ind w:left="831" w:hanging="122"/>
        <w:rPr>
          <w:rFonts w:ascii="Times New Roman" w:eastAsia="Microsoft JhengHei" w:hAnsi="Times New Roman" w:cs="Times New Roman"/>
          <w:color w:val="000000"/>
          <w:lang w:val="en-US"/>
        </w:rPr>
      </w:pPr>
      <w:r w:rsidRPr="00634D55">
        <w:rPr>
          <w:rFonts w:ascii="Times New Roman" w:eastAsia="Times New Roman" w:hAnsi="Times New Roman" w:cs="Times New Roman"/>
          <w:color w:val="000000"/>
          <w:lang w:val="en-US"/>
        </w:rPr>
        <w:t>L'accueil du soir est effectué de 16h30 à 19h00 ;</w:t>
      </w:r>
    </w:p>
    <w:p w:rsidR="00733DAD" w:rsidRDefault="00733DAD" w:rsidP="00733DAD">
      <w:pPr>
        <w:numPr>
          <w:ilvl w:val="0"/>
          <w:numId w:val="2"/>
        </w:numPr>
        <w:spacing w:after="254" w:line="252" w:lineRule="auto"/>
        <w:ind w:left="831" w:hanging="122"/>
        <w:rPr>
          <w:rFonts w:ascii="Times New Roman" w:eastAsia="Microsoft JhengHei" w:hAnsi="Times New Roman" w:cs="Times New Roman"/>
          <w:color w:val="000000"/>
          <w:lang w:val="en-US"/>
        </w:rPr>
      </w:pPr>
      <w:r>
        <w:rPr>
          <w:rFonts w:ascii="Times New Roman" w:eastAsia="Times New Roman" w:hAnsi="Times New Roman" w:cs="Times New Roman"/>
          <w:color w:val="000000"/>
          <w:lang w:val="en-US"/>
        </w:rPr>
        <w:t xml:space="preserve">Les journées du mercredi </w:t>
      </w:r>
      <w:r w:rsidR="00634D55" w:rsidRPr="00634D55">
        <w:rPr>
          <w:rFonts w:ascii="Times New Roman" w:eastAsia="Times New Roman" w:hAnsi="Times New Roman" w:cs="Times New Roman"/>
          <w:color w:val="000000"/>
          <w:lang w:val="en-US"/>
        </w:rPr>
        <w:t>s'effectuent en jo</w:t>
      </w:r>
      <w:r>
        <w:rPr>
          <w:rFonts w:ascii="Times New Roman" w:eastAsia="Times New Roman" w:hAnsi="Times New Roman" w:cs="Times New Roman"/>
          <w:color w:val="000000"/>
          <w:lang w:val="en-US"/>
        </w:rPr>
        <w:t>urnée continue d</w:t>
      </w:r>
      <w:r w:rsidR="005F3D28">
        <w:rPr>
          <w:rFonts w:ascii="Times New Roman" w:eastAsia="Times New Roman" w:hAnsi="Times New Roman" w:cs="Times New Roman"/>
          <w:color w:val="000000"/>
          <w:lang w:val="en-US"/>
        </w:rPr>
        <w:t>e 7h3</w:t>
      </w:r>
      <w:r>
        <w:rPr>
          <w:rFonts w:ascii="Times New Roman" w:eastAsia="Times New Roman" w:hAnsi="Times New Roman" w:cs="Times New Roman"/>
          <w:color w:val="000000"/>
          <w:lang w:val="en-US"/>
        </w:rPr>
        <w:t>0 à 19h00.</w:t>
      </w:r>
    </w:p>
    <w:p w:rsidR="00634D55" w:rsidRPr="00733DAD" w:rsidRDefault="00733DAD" w:rsidP="00733DAD">
      <w:pPr>
        <w:numPr>
          <w:ilvl w:val="0"/>
          <w:numId w:val="2"/>
        </w:numPr>
        <w:spacing w:after="254" w:line="252" w:lineRule="auto"/>
        <w:ind w:left="831" w:hanging="122"/>
        <w:rPr>
          <w:rFonts w:ascii="Times New Roman" w:eastAsia="Microsoft JhengHei" w:hAnsi="Times New Roman" w:cs="Times New Roman"/>
          <w:color w:val="000000"/>
          <w:lang w:val="en-US"/>
        </w:rPr>
      </w:pPr>
      <w:r>
        <w:rPr>
          <w:rFonts w:ascii="Times New Roman" w:eastAsia="Times New Roman" w:hAnsi="Times New Roman" w:cs="Times New Roman"/>
          <w:color w:val="000000"/>
          <w:lang w:val="en-US"/>
        </w:rPr>
        <w:t>Les</w:t>
      </w:r>
      <w:r w:rsidRPr="00733DAD">
        <w:rPr>
          <w:rFonts w:ascii="Times New Roman" w:eastAsia="Times New Roman" w:hAnsi="Times New Roman" w:cs="Times New Roman"/>
          <w:color w:val="000000"/>
          <w:lang w:val="en-US"/>
        </w:rPr>
        <w:t xml:space="preserve"> vacances scolaires</w:t>
      </w:r>
      <w:r>
        <w:rPr>
          <w:rFonts w:ascii="Times New Roman" w:eastAsia="Times New Roman" w:hAnsi="Times New Roman" w:cs="Times New Roman"/>
          <w:color w:val="000000"/>
          <w:lang w:val="en-US"/>
        </w:rPr>
        <w:t xml:space="preserve"> s’effectuent en journée continue</w:t>
      </w:r>
      <w:r w:rsidRPr="00733DAD">
        <w:rPr>
          <w:rFonts w:ascii="Times New Roman" w:eastAsia="Times New Roman" w:hAnsi="Times New Roman" w:cs="Times New Roman"/>
          <w:color w:val="000000"/>
          <w:lang w:val="en-US"/>
        </w:rPr>
        <w:t xml:space="preserve"> </w:t>
      </w:r>
      <w:r w:rsidR="00634D55" w:rsidRPr="00733DAD">
        <w:rPr>
          <w:rFonts w:ascii="Times New Roman" w:eastAsia="Times New Roman" w:hAnsi="Times New Roman" w:cs="Times New Roman"/>
          <w:color w:val="000000"/>
          <w:lang w:val="en-US"/>
        </w:rPr>
        <w:t>de 8h00 à 19h00.</w:t>
      </w:r>
    </w:p>
    <w:p w:rsidR="00634D55" w:rsidRPr="00634D55" w:rsidRDefault="00634D55" w:rsidP="00634D55">
      <w:pPr>
        <w:spacing w:after="547" w:line="252" w:lineRule="auto"/>
        <w:ind w:left="28" w:firstLine="122"/>
        <w:rPr>
          <w:rFonts w:ascii="Times New Roman" w:eastAsia="Microsoft JhengHei" w:hAnsi="Times New Roman" w:cs="Times New Roman"/>
          <w:color w:val="000000"/>
          <w:lang w:val="en-US"/>
        </w:rPr>
      </w:pPr>
      <w:r w:rsidRPr="00634D55">
        <w:rPr>
          <w:rFonts w:ascii="Times New Roman" w:eastAsia="Microsoft JhengHei" w:hAnsi="Times New Roman" w:cs="Times New Roman"/>
          <w:noProof/>
          <w:color w:val="000000"/>
          <w:lang w:eastAsia="fr-FR"/>
        </w:rPr>
        <w:drawing>
          <wp:inline distT="0" distB="0" distL="0" distR="0">
            <wp:extent cx="257175" cy="57150"/>
            <wp:effectExtent l="0" t="0" r="9525" b="0"/>
            <wp:docPr id="15" name="Imag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172"/>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257175" cy="57150"/>
                    </a:xfrm>
                    <a:prstGeom prst="rect">
                      <a:avLst/>
                    </a:prstGeom>
                    <a:noFill/>
                    <a:ln>
                      <a:noFill/>
                    </a:ln>
                  </pic:spPr>
                </pic:pic>
              </a:graphicData>
            </a:graphic>
          </wp:inline>
        </w:drawing>
      </w:r>
      <w:r w:rsidRPr="00634D55">
        <w:rPr>
          <w:rFonts w:ascii="Times New Roman" w:eastAsia="Times New Roman" w:hAnsi="Times New Roman" w:cs="Times New Roman"/>
          <w:color w:val="000000"/>
          <w:lang w:val="en-US"/>
        </w:rPr>
        <w:t xml:space="preserve"> Le temps du midi est encadré par le personnel communal (animateurs ou agents de services). Les autres temps périscolaires et extrascolaires sont encadrés par l'équipe d'animation.</w:t>
      </w:r>
    </w:p>
    <w:p w:rsidR="00634D55" w:rsidRPr="00634D55" w:rsidRDefault="00634D55" w:rsidP="00634D55">
      <w:pPr>
        <w:spacing w:after="230"/>
        <w:ind w:left="38" w:hanging="10"/>
        <w:rPr>
          <w:rFonts w:ascii="Times New Roman" w:eastAsia="Microsoft JhengHei" w:hAnsi="Times New Roman" w:cs="Times New Roman"/>
          <w:color w:val="000000"/>
          <w:lang w:val="en-US"/>
        </w:rPr>
      </w:pPr>
      <w:r w:rsidRPr="00634D55">
        <w:rPr>
          <w:rFonts w:ascii="Times New Roman" w:eastAsia="Times New Roman" w:hAnsi="Times New Roman" w:cs="Times New Roman"/>
          <w:color w:val="000000"/>
          <w:u w:val="single" w:color="000000"/>
          <w:lang w:val="en-US"/>
        </w:rPr>
        <w:t>Inscriptions, annulations et facturation :</w:t>
      </w:r>
    </w:p>
    <w:p w:rsidR="00634D55" w:rsidRPr="00634D55" w:rsidRDefault="00634D55" w:rsidP="00634D55">
      <w:pPr>
        <w:spacing w:after="264" w:line="252" w:lineRule="auto"/>
        <w:ind w:left="31" w:hanging="3"/>
        <w:rPr>
          <w:rFonts w:ascii="Times New Roman" w:eastAsia="Microsoft JhengHei" w:hAnsi="Times New Roman" w:cs="Times New Roman"/>
          <w:color w:val="000000"/>
          <w:lang w:val="en-US"/>
        </w:rPr>
      </w:pPr>
      <w:r w:rsidRPr="00634D55">
        <w:rPr>
          <w:rFonts w:ascii="Times New Roman" w:eastAsia="Times New Roman" w:hAnsi="Times New Roman" w:cs="Times New Roman"/>
          <w:color w:val="000000"/>
          <w:lang w:val="en-US"/>
        </w:rPr>
        <w:t>Toute inscription ou annulation pour les accueils du matin, du soir, des mercredis ou de la cantine doit être effectué sur le portail famille avant le mercredi 12h pour la semaine suivante. Il est possible d'inscrire vos enfants au mois ou à l'année. Toute inscription à l'année est modifiable à tout moment de l'année.</w:t>
      </w:r>
    </w:p>
    <w:p w:rsidR="00634D55" w:rsidRPr="00634D55" w:rsidRDefault="00634D55" w:rsidP="00634D55">
      <w:pPr>
        <w:spacing w:after="282" w:line="242" w:lineRule="auto"/>
        <w:ind w:left="43" w:right="130"/>
        <w:jc w:val="both"/>
        <w:rPr>
          <w:rFonts w:ascii="Times New Roman" w:eastAsia="Microsoft JhengHei" w:hAnsi="Times New Roman" w:cs="Times New Roman"/>
          <w:color w:val="000000"/>
          <w:lang w:val="en-US"/>
        </w:rPr>
      </w:pPr>
      <w:r w:rsidRPr="00634D55">
        <w:rPr>
          <w:rFonts w:ascii="Times New Roman" w:eastAsia="Times New Roman" w:hAnsi="Times New Roman" w:cs="Times New Roman"/>
          <w:color w:val="000000"/>
          <w:lang w:val="en-US"/>
        </w:rPr>
        <w:t>En cas d'absence, sous justificatifs (arrêt maladie des parents, enfants malades, RDV médicaux), seul le repas du premier jour d'absence sera facturé. Les prestations seront facturées en cas d'absence d'un professeur et si l'enfant est récupéré.</w:t>
      </w:r>
    </w:p>
    <w:p w:rsidR="00634D55" w:rsidRPr="00634D55" w:rsidRDefault="00634D55" w:rsidP="00634D55">
      <w:pPr>
        <w:spacing w:after="279" w:line="252" w:lineRule="auto"/>
        <w:ind w:left="31" w:hanging="3"/>
        <w:rPr>
          <w:rFonts w:ascii="Times New Roman" w:eastAsia="Microsoft JhengHei" w:hAnsi="Times New Roman" w:cs="Times New Roman"/>
          <w:color w:val="000000"/>
          <w:lang w:val="en-US"/>
        </w:rPr>
      </w:pPr>
      <w:r w:rsidRPr="00634D55">
        <w:rPr>
          <w:rFonts w:ascii="Times New Roman" w:eastAsia="Times New Roman" w:hAnsi="Times New Roman" w:cs="Times New Roman"/>
          <w:color w:val="000000"/>
          <w:lang w:val="en-US"/>
        </w:rPr>
        <w:t>Une dérogation peut être apportée en cas de mesure exceptionnelle et sous justificatifs.</w:t>
      </w:r>
    </w:p>
    <w:p w:rsidR="00634D55" w:rsidRPr="00634D55" w:rsidRDefault="00634D55" w:rsidP="00634D55">
      <w:pPr>
        <w:spacing w:after="274" w:line="252" w:lineRule="auto"/>
        <w:ind w:left="31" w:hanging="3"/>
        <w:rPr>
          <w:rFonts w:ascii="Times New Roman" w:eastAsia="Microsoft JhengHei" w:hAnsi="Times New Roman" w:cs="Times New Roman"/>
          <w:color w:val="000000"/>
          <w:lang w:val="en-US"/>
        </w:rPr>
      </w:pPr>
      <w:r w:rsidRPr="00634D55">
        <w:rPr>
          <w:rFonts w:ascii="Times New Roman" w:eastAsia="Times New Roman" w:hAnsi="Times New Roman" w:cs="Times New Roman"/>
          <w:color w:val="000000"/>
          <w:lang w:val="en-US"/>
        </w:rPr>
        <w:t>S'il y a une sortie scolaire, les repas ne seront pas facturés.</w:t>
      </w:r>
    </w:p>
    <w:p w:rsidR="00634D55" w:rsidRPr="00634D55" w:rsidRDefault="00634D55" w:rsidP="00634D55">
      <w:pPr>
        <w:spacing w:after="260" w:line="252" w:lineRule="auto"/>
        <w:ind w:left="31" w:hanging="3"/>
        <w:rPr>
          <w:rFonts w:ascii="Times New Roman" w:eastAsia="Microsoft JhengHei" w:hAnsi="Times New Roman" w:cs="Times New Roman"/>
          <w:color w:val="000000"/>
          <w:lang w:val="en-US"/>
        </w:rPr>
      </w:pPr>
      <w:r w:rsidRPr="00634D55">
        <w:rPr>
          <w:rFonts w:ascii="Times New Roman" w:eastAsia="Times New Roman" w:hAnsi="Times New Roman" w:cs="Times New Roman"/>
          <w:color w:val="000000"/>
          <w:lang w:val="en-US"/>
        </w:rPr>
        <w:t>La facture relative aux services périscolaire est émise à partir du 14 du mois suivant l'inscription, elles seront disponibles en ligne sur le portail famille ou seront envoyées par mail à la demande des parents.</w:t>
      </w:r>
    </w:p>
    <w:p w:rsidR="00634D55" w:rsidRPr="00634D55" w:rsidRDefault="00634D55" w:rsidP="00634D55">
      <w:pPr>
        <w:spacing w:after="554" w:line="252" w:lineRule="auto"/>
        <w:ind w:left="31" w:hanging="3"/>
        <w:rPr>
          <w:rFonts w:ascii="Times New Roman" w:eastAsia="Microsoft JhengHei" w:hAnsi="Times New Roman" w:cs="Times New Roman"/>
          <w:color w:val="000000"/>
          <w:lang w:val="en-US"/>
        </w:rPr>
      </w:pPr>
      <w:r w:rsidRPr="00634D55">
        <w:rPr>
          <w:rFonts w:ascii="Times New Roman" w:eastAsia="Times New Roman" w:hAnsi="Times New Roman" w:cs="Times New Roman"/>
          <w:color w:val="000000"/>
          <w:lang w:val="en-US"/>
        </w:rPr>
        <w:t>Le paiement de la facture s'effectue en mairie ou sur le portail famille à compter de 14 jours à réception de la facture. En cas de non-paiement dans les délais, la créance est transmise à la trésorerie principale de Magny-le-Hongre qui se chargera d'établir un titre exécutoire.</w:t>
      </w:r>
    </w:p>
    <w:p w:rsidR="00634D55" w:rsidRPr="00634D55" w:rsidRDefault="00634D55" w:rsidP="00634D55">
      <w:pPr>
        <w:spacing w:after="188"/>
        <w:ind w:left="38" w:hanging="10"/>
        <w:rPr>
          <w:rFonts w:ascii="Times New Roman" w:eastAsia="Microsoft JhengHei" w:hAnsi="Times New Roman" w:cs="Times New Roman"/>
          <w:color w:val="000000"/>
          <w:lang w:val="en-US"/>
        </w:rPr>
      </w:pPr>
      <w:r w:rsidRPr="00634D55">
        <w:rPr>
          <w:rFonts w:ascii="Times New Roman" w:eastAsia="Times New Roman" w:hAnsi="Times New Roman" w:cs="Times New Roman"/>
          <w:color w:val="000000"/>
          <w:u w:val="single" w:color="000000"/>
          <w:lang w:val="en-US"/>
        </w:rPr>
        <w:t>Application du règlement :</w:t>
      </w:r>
    </w:p>
    <w:p w:rsidR="00634D55" w:rsidRPr="00634D55" w:rsidRDefault="00634D55" w:rsidP="00634D55">
      <w:pPr>
        <w:spacing w:after="275" w:line="252" w:lineRule="auto"/>
        <w:ind w:left="28" w:firstLine="122"/>
        <w:rPr>
          <w:rFonts w:ascii="Times New Roman" w:eastAsia="Microsoft JhengHei" w:hAnsi="Times New Roman" w:cs="Times New Roman"/>
          <w:color w:val="000000"/>
          <w:lang w:val="en-US"/>
        </w:rPr>
      </w:pPr>
      <w:r w:rsidRPr="00634D55">
        <w:rPr>
          <w:rFonts w:ascii="Times New Roman" w:eastAsia="Microsoft JhengHei" w:hAnsi="Times New Roman" w:cs="Times New Roman"/>
          <w:noProof/>
          <w:color w:val="000000"/>
          <w:lang w:eastAsia="fr-FR"/>
        </w:rPr>
        <w:drawing>
          <wp:inline distT="0" distB="0" distL="0" distR="0">
            <wp:extent cx="257175" cy="57150"/>
            <wp:effectExtent l="0" t="0" r="9525" b="0"/>
            <wp:docPr id="14" name="Imag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173"/>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257175" cy="57150"/>
                    </a:xfrm>
                    <a:prstGeom prst="rect">
                      <a:avLst/>
                    </a:prstGeom>
                    <a:noFill/>
                    <a:ln>
                      <a:noFill/>
                    </a:ln>
                  </pic:spPr>
                </pic:pic>
              </a:graphicData>
            </a:graphic>
          </wp:inline>
        </w:drawing>
      </w:r>
      <w:r w:rsidRPr="00634D55">
        <w:rPr>
          <w:rFonts w:ascii="Times New Roman" w:eastAsia="Times New Roman" w:hAnsi="Times New Roman" w:cs="Times New Roman"/>
          <w:color w:val="000000"/>
          <w:lang w:val="en-US"/>
        </w:rPr>
        <w:t xml:space="preserve"> Toutes inscriptions au service périscolaire, extrascolaire et du service de restauration vaut engagement et acceptation du règlement.</w:t>
      </w:r>
      <w:r w:rsidRPr="00634D55">
        <w:rPr>
          <w:rFonts w:ascii="Times New Roman" w:eastAsia="Microsoft JhengHei" w:hAnsi="Times New Roman" w:cs="Times New Roman"/>
          <w:noProof/>
          <w:color w:val="000000"/>
          <w:lang w:eastAsia="fr-FR"/>
        </w:rPr>
        <w:drawing>
          <wp:inline distT="0" distB="0" distL="0" distR="0">
            <wp:extent cx="9525" cy="9525"/>
            <wp:effectExtent l="0" t="0" r="0" b="0"/>
            <wp:docPr id="13" name="Imag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174"/>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9525" cy="9525"/>
                    </a:xfrm>
                    <a:prstGeom prst="rect">
                      <a:avLst/>
                    </a:prstGeom>
                    <a:noFill/>
                    <a:ln>
                      <a:noFill/>
                    </a:ln>
                  </pic:spPr>
                </pic:pic>
              </a:graphicData>
            </a:graphic>
          </wp:inline>
        </w:drawing>
      </w:r>
    </w:p>
    <w:p w:rsidR="00634D55" w:rsidRPr="00634D55" w:rsidRDefault="00634D55" w:rsidP="00634D55">
      <w:pPr>
        <w:spacing w:after="268" w:line="252" w:lineRule="auto"/>
        <w:ind w:left="28" w:firstLine="130"/>
        <w:rPr>
          <w:rFonts w:ascii="Times New Roman" w:eastAsia="Microsoft JhengHei" w:hAnsi="Times New Roman" w:cs="Times New Roman"/>
          <w:color w:val="000000"/>
          <w:lang w:val="en-US"/>
        </w:rPr>
      </w:pPr>
      <w:r w:rsidRPr="00634D55">
        <w:rPr>
          <w:rFonts w:ascii="Times New Roman" w:eastAsia="Microsoft JhengHei" w:hAnsi="Times New Roman" w:cs="Times New Roman"/>
          <w:noProof/>
          <w:color w:val="000000"/>
          <w:lang w:eastAsia="fr-FR"/>
        </w:rPr>
        <w:drawing>
          <wp:inline distT="0" distB="0" distL="0" distR="0">
            <wp:extent cx="257175" cy="57150"/>
            <wp:effectExtent l="0" t="0" r="9525" b="0"/>
            <wp:docPr id="12" name="Imag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175"/>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257175" cy="57150"/>
                    </a:xfrm>
                    <a:prstGeom prst="rect">
                      <a:avLst/>
                    </a:prstGeom>
                    <a:noFill/>
                    <a:ln>
                      <a:noFill/>
                    </a:ln>
                  </pic:spPr>
                </pic:pic>
              </a:graphicData>
            </a:graphic>
          </wp:inline>
        </w:drawing>
      </w:r>
      <w:r w:rsidRPr="00634D55">
        <w:rPr>
          <w:rFonts w:ascii="Times New Roman" w:eastAsia="Times New Roman" w:hAnsi="Times New Roman" w:cs="Times New Roman"/>
          <w:color w:val="000000"/>
          <w:lang w:val="en-US"/>
        </w:rPr>
        <w:t xml:space="preserve"> Le non-respect des dispositions énoncées dans le règlement peut remettre en cause l'accès au service périscolaire, extrascolaire et du service de restauration ou donner lieu à une convocation des parents.</w:t>
      </w:r>
    </w:p>
    <w:p w:rsidR="00634D55" w:rsidRPr="00634D55" w:rsidRDefault="00634D55" w:rsidP="00634D55">
      <w:pPr>
        <w:spacing w:after="87" w:line="252" w:lineRule="auto"/>
        <w:ind w:left="28" w:firstLine="130"/>
        <w:rPr>
          <w:rFonts w:ascii="Microsoft JhengHei" w:eastAsia="Microsoft JhengHei" w:hAnsi="Microsoft JhengHei" w:cs="Microsoft JhengHei"/>
          <w:color w:val="000000"/>
          <w:lang w:val="en-US"/>
        </w:rPr>
      </w:pPr>
      <w:r w:rsidRPr="00634D55">
        <w:rPr>
          <w:rFonts w:ascii="Times New Roman" w:eastAsia="Microsoft JhengHei" w:hAnsi="Times New Roman" w:cs="Times New Roman"/>
          <w:noProof/>
          <w:color w:val="000000"/>
          <w:lang w:eastAsia="fr-FR"/>
        </w:rPr>
        <w:drawing>
          <wp:inline distT="0" distB="0" distL="0" distR="0">
            <wp:extent cx="257175" cy="57150"/>
            <wp:effectExtent l="0" t="0" r="9525" b="0"/>
            <wp:docPr id="11" name="Imag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176"/>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257175" cy="57150"/>
                    </a:xfrm>
                    <a:prstGeom prst="rect">
                      <a:avLst/>
                    </a:prstGeom>
                    <a:noFill/>
                    <a:ln>
                      <a:noFill/>
                    </a:ln>
                  </pic:spPr>
                </pic:pic>
              </a:graphicData>
            </a:graphic>
          </wp:inline>
        </w:drawing>
      </w:r>
      <w:r w:rsidRPr="00634D55">
        <w:rPr>
          <w:rFonts w:ascii="Times New Roman" w:eastAsia="Times New Roman" w:hAnsi="Times New Roman" w:cs="Times New Roman"/>
          <w:color w:val="000000"/>
          <w:sz w:val="24"/>
          <w:lang w:val="en-US"/>
        </w:rPr>
        <w:t xml:space="preserve"> Les dégradations commises par les enfants pendant le service périscolaire, extrascolaire et du service de restauration devront être couverte par les parents ou leur assurance « responsabilité civile ».</w:t>
      </w:r>
    </w:p>
    <w:p w:rsidR="001E74F1" w:rsidRDefault="00634D55" w:rsidP="001E74F1">
      <w:pPr>
        <w:spacing w:after="0"/>
        <w:ind w:left="1570"/>
        <w:rPr>
          <w:rFonts w:ascii="Calibri" w:eastAsia="Calibri" w:hAnsi="Calibri" w:cs="Calibri"/>
          <w:b/>
          <w:color w:val="000000"/>
          <w:sz w:val="32"/>
          <w:szCs w:val="32"/>
          <w:lang w:val="en-US"/>
        </w:rPr>
      </w:pPr>
      <w:r w:rsidRPr="00634D55">
        <w:rPr>
          <w:rFonts w:ascii="Calibri" w:eastAsia="Calibri" w:hAnsi="Calibri" w:cs="Calibri"/>
          <w:b/>
          <w:color w:val="000000"/>
          <w:sz w:val="32"/>
          <w:szCs w:val="32"/>
          <w:lang w:val="en-US"/>
        </w:rPr>
        <w:lastRenderedPageBreak/>
        <w:t>Les règles de vie : périscolaire &amp; école</w:t>
      </w:r>
    </w:p>
    <w:p w:rsidR="001E74F1" w:rsidRPr="00634D55" w:rsidRDefault="001E74F1" w:rsidP="001E74F1">
      <w:pPr>
        <w:spacing w:after="0"/>
        <w:ind w:left="1570"/>
        <w:rPr>
          <w:rFonts w:ascii="Calibri" w:eastAsia="Calibri" w:hAnsi="Calibri" w:cs="Calibri"/>
          <w:b/>
          <w:color w:val="000000"/>
          <w:sz w:val="32"/>
          <w:szCs w:val="32"/>
          <w:lang w:val="en-US"/>
        </w:rPr>
      </w:pPr>
    </w:p>
    <w:p w:rsidR="00634D55" w:rsidRPr="00634D55" w:rsidRDefault="00634D55" w:rsidP="00634D55">
      <w:pPr>
        <w:numPr>
          <w:ilvl w:val="0"/>
          <w:numId w:val="3"/>
        </w:numPr>
        <w:spacing w:after="87" w:line="252" w:lineRule="auto"/>
        <w:ind w:left="150" w:hanging="122"/>
        <w:rPr>
          <w:rFonts w:eastAsia="Microsoft JhengHei" w:cstheme="minorHAnsi"/>
          <w:color w:val="000000"/>
          <w:lang w:val="en-US"/>
        </w:rPr>
      </w:pPr>
      <w:r w:rsidRPr="00634D55">
        <w:rPr>
          <w:rFonts w:eastAsia="Times New Roman" w:cstheme="minorHAnsi"/>
          <w:color w:val="000000"/>
          <w:lang w:val="en-US"/>
        </w:rPr>
        <w:t>Respecter les enfants, les adultes et le matériel à disposition ;</w:t>
      </w:r>
    </w:p>
    <w:p w:rsidR="00634D55" w:rsidRPr="00634D55" w:rsidRDefault="00634D55" w:rsidP="00634D55">
      <w:pPr>
        <w:numPr>
          <w:ilvl w:val="0"/>
          <w:numId w:val="3"/>
        </w:numPr>
        <w:spacing w:after="87" w:line="252" w:lineRule="auto"/>
        <w:ind w:left="150" w:hanging="122"/>
        <w:rPr>
          <w:rFonts w:eastAsia="Microsoft JhengHei" w:cstheme="minorHAnsi"/>
          <w:color w:val="000000"/>
          <w:lang w:val="en-US"/>
        </w:rPr>
      </w:pPr>
      <w:r w:rsidRPr="00634D55">
        <w:rPr>
          <w:rFonts w:eastAsia="Times New Roman" w:cstheme="minorHAnsi"/>
          <w:color w:val="000000"/>
          <w:lang w:val="en-US"/>
        </w:rPr>
        <w:t>Avoir un comportement décent (tout comportement violent sera sanctionné !) ;</w:t>
      </w:r>
    </w:p>
    <w:p w:rsidR="00634D55" w:rsidRPr="00634D55" w:rsidRDefault="00634D55" w:rsidP="00634D55">
      <w:pPr>
        <w:numPr>
          <w:ilvl w:val="0"/>
          <w:numId w:val="3"/>
        </w:numPr>
        <w:spacing w:after="87" w:line="252" w:lineRule="auto"/>
        <w:ind w:left="150" w:hanging="122"/>
        <w:rPr>
          <w:rFonts w:eastAsia="Microsoft JhengHei" w:cstheme="minorHAnsi"/>
          <w:color w:val="000000"/>
          <w:lang w:val="en-US"/>
        </w:rPr>
      </w:pPr>
      <w:r w:rsidRPr="00634D55">
        <w:rPr>
          <w:rFonts w:eastAsia="Times New Roman" w:cstheme="minorHAnsi"/>
          <w:color w:val="000000"/>
          <w:lang w:val="en-US"/>
        </w:rPr>
        <w:t>Etre poli ;</w:t>
      </w:r>
    </w:p>
    <w:p w:rsidR="00634D55" w:rsidRPr="00634D55" w:rsidRDefault="00634D55" w:rsidP="00634D55">
      <w:pPr>
        <w:numPr>
          <w:ilvl w:val="0"/>
          <w:numId w:val="3"/>
        </w:numPr>
        <w:spacing w:after="87" w:line="252" w:lineRule="auto"/>
        <w:ind w:left="150" w:hanging="122"/>
        <w:rPr>
          <w:rFonts w:eastAsia="Microsoft JhengHei" w:cstheme="minorHAnsi"/>
          <w:color w:val="000000"/>
          <w:lang w:val="en-US"/>
        </w:rPr>
      </w:pPr>
      <w:r w:rsidRPr="00634D55">
        <w:rPr>
          <w:rFonts w:eastAsia="Times New Roman" w:cstheme="minorHAnsi"/>
          <w:color w:val="000000"/>
          <w:lang w:val="en-US"/>
        </w:rPr>
        <w:t>Respecter la propreté des locaux ;</w:t>
      </w:r>
    </w:p>
    <w:p w:rsidR="00634D55" w:rsidRPr="00634D55" w:rsidRDefault="00634D55" w:rsidP="00634D55">
      <w:pPr>
        <w:numPr>
          <w:ilvl w:val="0"/>
          <w:numId w:val="3"/>
        </w:numPr>
        <w:spacing w:after="87" w:line="252" w:lineRule="auto"/>
        <w:ind w:left="150" w:hanging="122"/>
        <w:rPr>
          <w:rFonts w:eastAsia="Microsoft JhengHei" w:cstheme="minorHAnsi"/>
          <w:color w:val="000000"/>
          <w:lang w:val="en-US"/>
        </w:rPr>
      </w:pPr>
      <w:r w:rsidRPr="00634D55">
        <w:rPr>
          <w:rFonts w:eastAsia="Times New Roman" w:cstheme="minorHAnsi"/>
          <w:color w:val="000000"/>
          <w:lang w:val="en-US"/>
        </w:rPr>
        <w:t>Les jouets et objets personnels sont autorisés mais ils sont sous la responsabilité des enfants ;</w:t>
      </w:r>
    </w:p>
    <w:p w:rsidR="00634D55" w:rsidRPr="00634D55" w:rsidRDefault="00634D55" w:rsidP="00634D55">
      <w:pPr>
        <w:numPr>
          <w:ilvl w:val="0"/>
          <w:numId w:val="3"/>
        </w:numPr>
        <w:spacing w:after="0" w:line="341" w:lineRule="auto"/>
        <w:ind w:left="150" w:hanging="122"/>
        <w:rPr>
          <w:rFonts w:eastAsia="Microsoft JhengHei" w:cstheme="minorHAnsi"/>
          <w:color w:val="000000"/>
          <w:lang w:val="en-US"/>
        </w:rPr>
      </w:pPr>
      <w:r w:rsidRPr="00634D55">
        <w:rPr>
          <w:rFonts w:eastAsia="Times New Roman" w:cstheme="minorHAnsi"/>
          <w:color w:val="000000"/>
          <w:lang w:val="en-US"/>
        </w:rPr>
        <w:t xml:space="preserve">Les bijoux sont fortement déconseillés, les adultes ne gèrent pas les pertes éventuelles ; </w:t>
      </w:r>
      <w:r w:rsidRPr="00634D55">
        <w:rPr>
          <w:rFonts w:eastAsia="Microsoft JhengHei" w:cstheme="minorHAnsi"/>
          <w:noProof/>
          <w:color w:val="000000"/>
          <w:lang w:eastAsia="fr-FR"/>
        </w:rPr>
        <w:drawing>
          <wp:inline distT="0" distB="0" distL="0" distR="0">
            <wp:extent cx="38100" cy="9525"/>
            <wp:effectExtent l="0" t="0" r="0" b="9525"/>
            <wp:docPr id="33" name="Imag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436"/>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38100" cy="9525"/>
                    </a:xfrm>
                    <a:prstGeom prst="rect">
                      <a:avLst/>
                    </a:prstGeom>
                    <a:noFill/>
                    <a:ln>
                      <a:noFill/>
                    </a:ln>
                  </pic:spPr>
                </pic:pic>
              </a:graphicData>
            </a:graphic>
          </wp:inline>
        </w:drawing>
      </w:r>
      <w:r w:rsidRPr="00634D55">
        <w:rPr>
          <w:rFonts w:eastAsia="Times New Roman" w:cstheme="minorHAnsi"/>
          <w:color w:val="000000"/>
          <w:lang w:val="en-US"/>
        </w:rPr>
        <w:t xml:space="preserve"> Le port de signe ou de tenue manifestant une appartenance religieuse est interdit ;</w:t>
      </w:r>
      <w:r w:rsidRPr="00634D55">
        <w:rPr>
          <w:rFonts w:eastAsia="Microsoft JhengHei" w:cstheme="minorHAnsi"/>
          <w:noProof/>
          <w:color w:val="000000"/>
          <w:lang w:eastAsia="fr-FR"/>
        </w:rPr>
        <w:drawing>
          <wp:inline distT="0" distB="0" distL="0" distR="0">
            <wp:extent cx="9525" cy="19050"/>
            <wp:effectExtent l="0" t="0" r="0" b="0"/>
            <wp:docPr id="32" name="Imag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324"/>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9525" cy="19050"/>
                    </a:xfrm>
                    <a:prstGeom prst="rect">
                      <a:avLst/>
                    </a:prstGeom>
                    <a:noFill/>
                    <a:ln>
                      <a:noFill/>
                    </a:ln>
                  </pic:spPr>
                </pic:pic>
              </a:graphicData>
            </a:graphic>
          </wp:inline>
        </w:drawing>
      </w:r>
    </w:p>
    <w:p w:rsidR="00634D55" w:rsidRPr="00634D55" w:rsidRDefault="00634D55" w:rsidP="00634D55">
      <w:pPr>
        <w:numPr>
          <w:ilvl w:val="0"/>
          <w:numId w:val="3"/>
        </w:numPr>
        <w:spacing w:after="229" w:line="252" w:lineRule="auto"/>
        <w:ind w:left="150" w:hanging="122"/>
        <w:rPr>
          <w:rFonts w:eastAsia="Microsoft JhengHei" w:cstheme="minorHAnsi"/>
          <w:color w:val="000000"/>
          <w:lang w:val="en-US"/>
        </w:rPr>
      </w:pPr>
      <w:r w:rsidRPr="00634D55">
        <w:rPr>
          <w:rFonts w:eastAsia="Times New Roman" w:cstheme="minorHAnsi"/>
          <w:color w:val="000000"/>
          <w:lang w:val="en-US"/>
        </w:rPr>
        <w:t>Tout vol sera sanctionné.</w:t>
      </w:r>
    </w:p>
    <w:tbl>
      <w:tblPr>
        <w:tblW w:w="8848" w:type="dxa"/>
        <w:tblInd w:w="142" w:type="dxa"/>
        <w:tblCellMar>
          <w:left w:w="0" w:type="dxa"/>
          <w:right w:w="0" w:type="dxa"/>
        </w:tblCellMar>
        <w:tblLook w:val="04A0" w:firstRow="1" w:lastRow="0" w:firstColumn="1" w:lastColumn="0" w:noHBand="0" w:noVBand="1"/>
      </w:tblPr>
      <w:tblGrid>
        <w:gridCol w:w="8912"/>
        <w:gridCol w:w="18"/>
      </w:tblGrid>
      <w:tr w:rsidR="00634D55" w:rsidRPr="00634D55" w:rsidTr="001E74F1">
        <w:trPr>
          <w:trHeight w:val="5630"/>
        </w:trPr>
        <w:tc>
          <w:tcPr>
            <w:tcW w:w="8830" w:type="dxa"/>
            <w:tcBorders>
              <w:top w:val="nil"/>
              <w:left w:val="nil"/>
              <w:bottom w:val="nil"/>
              <w:right w:val="nil"/>
            </w:tcBorders>
            <w:shd w:val="clear" w:color="auto" w:fill="auto"/>
          </w:tcPr>
          <w:p w:rsidR="00634D55" w:rsidRPr="00634D55" w:rsidRDefault="00634D55" w:rsidP="00634D55">
            <w:pPr>
              <w:spacing w:after="0"/>
              <w:ind w:left="-831" w:right="3"/>
              <w:rPr>
                <w:rFonts w:eastAsia="Microsoft JhengHei" w:cstheme="minorHAnsi"/>
                <w:color w:val="000000"/>
                <w:lang w:val="en-US"/>
              </w:rPr>
            </w:pPr>
          </w:p>
          <w:tbl>
            <w:tblPr>
              <w:tblW w:w="8950" w:type="dxa"/>
              <w:tblCellMar>
                <w:top w:w="2" w:type="dxa"/>
                <w:left w:w="0" w:type="dxa"/>
                <w:right w:w="0" w:type="dxa"/>
              </w:tblCellMar>
              <w:tblLook w:val="04A0" w:firstRow="1" w:lastRow="0" w:firstColumn="1" w:lastColumn="0" w:noHBand="0" w:noVBand="1"/>
            </w:tblPr>
            <w:tblGrid>
              <w:gridCol w:w="4335"/>
              <w:gridCol w:w="756"/>
              <w:gridCol w:w="3859"/>
            </w:tblGrid>
            <w:tr w:rsidR="00634D55" w:rsidRPr="00634D55" w:rsidTr="007D6855">
              <w:trPr>
                <w:trHeight w:val="443"/>
              </w:trPr>
              <w:tc>
                <w:tcPr>
                  <w:tcW w:w="4334" w:type="dxa"/>
                  <w:tcBorders>
                    <w:top w:val="nil"/>
                    <w:left w:val="nil"/>
                    <w:bottom w:val="nil"/>
                    <w:right w:val="nil"/>
                  </w:tcBorders>
                  <w:shd w:val="clear" w:color="auto" w:fill="auto"/>
                </w:tcPr>
                <w:p w:rsidR="00634D55" w:rsidRPr="00634D55" w:rsidRDefault="00634D55" w:rsidP="00634D55">
                  <w:pPr>
                    <w:spacing w:after="0"/>
                    <w:ind w:left="523"/>
                    <w:rPr>
                      <w:rFonts w:eastAsia="Microsoft JhengHei" w:cstheme="minorHAnsi"/>
                      <w:color w:val="000000"/>
                      <w:lang w:val="en-US"/>
                    </w:rPr>
                  </w:pPr>
                  <w:r w:rsidRPr="00634D55">
                    <w:rPr>
                      <w:rFonts w:eastAsia="Times New Roman" w:cstheme="minorHAnsi"/>
                      <w:color w:val="000000"/>
                      <w:u w:val="single" w:color="000000"/>
                      <w:lang w:val="en-US"/>
                    </w:rPr>
                    <w:t>Attitudes à adopter à la cantine :</w:t>
                  </w:r>
                </w:p>
              </w:tc>
              <w:tc>
                <w:tcPr>
                  <w:tcW w:w="756" w:type="dxa"/>
                  <w:tcBorders>
                    <w:top w:val="nil"/>
                    <w:left w:val="nil"/>
                    <w:bottom w:val="nil"/>
                    <w:right w:val="nil"/>
                  </w:tcBorders>
                  <w:shd w:val="clear" w:color="auto" w:fill="auto"/>
                </w:tcPr>
                <w:p w:rsidR="00634D55" w:rsidRPr="00634D55" w:rsidRDefault="00634D55" w:rsidP="00634D55">
                  <w:pPr>
                    <w:spacing w:after="120"/>
                    <w:rPr>
                      <w:rFonts w:eastAsia="Microsoft JhengHei" w:cstheme="minorHAnsi"/>
                      <w:color w:val="000000"/>
                      <w:lang w:val="en-US"/>
                    </w:rPr>
                  </w:pPr>
                </w:p>
              </w:tc>
              <w:tc>
                <w:tcPr>
                  <w:tcW w:w="3859" w:type="dxa"/>
                  <w:tcBorders>
                    <w:top w:val="nil"/>
                    <w:left w:val="nil"/>
                    <w:bottom w:val="nil"/>
                    <w:right w:val="nil"/>
                  </w:tcBorders>
                  <w:shd w:val="clear" w:color="auto" w:fill="auto"/>
                </w:tcPr>
                <w:p w:rsidR="00634D55" w:rsidRPr="00634D55" w:rsidRDefault="00634D55" w:rsidP="00634D55">
                  <w:pPr>
                    <w:spacing w:after="0"/>
                    <w:ind w:left="783"/>
                    <w:rPr>
                      <w:rFonts w:eastAsia="Microsoft JhengHei" w:cstheme="minorHAnsi"/>
                      <w:color w:val="000000"/>
                      <w:lang w:val="en-US"/>
                    </w:rPr>
                  </w:pPr>
                  <w:r w:rsidRPr="00634D55">
                    <w:rPr>
                      <w:rFonts w:eastAsia="Times New Roman" w:cstheme="minorHAnsi"/>
                      <w:color w:val="000000"/>
                      <w:u w:val="single" w:color="000000"/>
                      <w:lang w:val="en-US"/>
                    </w:rPr>
                    <w:t>Sécurité dans les locaux :</w:t>
                  </w:r>
                </w:p>
              </w:tc>
            </w:tr>
            <w:tr w:rsidR="00634D55" w:rsidRPr="00634D55" w:rsidTr="007D6855">
              <w:trPr>
                <w:trHeight w:val="504"/>
              </w:trPr>
              <w:tc>
                <w:tcPr>
                  <w:tcW w:w="4334" w:type="dxa"/>
                  <w:tcBorders>
                    <w:top w:val="nil"/>
                    <w:left w:val="nil"/>
                    <w:bottom w:val="nil"/>
                    <w:right w:val="nil"/>
                  </w:tcBorders>
                  <w:shd w:val="clear" w:color="auto" w:fill="auto"/>
                  <w:vAlign w:val="bottom"/>
                </w:tcPr>
                <w:p w:rsidR="00634D55" w:rsidRPr="00634D55" w:rsidRDefault="00634D55" w:rsidP="001E74F1">
                  <w:pPr>
                    <w:spacing w:after="0"/>
                    <w:rPr>
                      <w:rFonts w:eastAsia="Microsoft JhengHei" w:cstheme="minorHAnsi"/>
                      <w:color w:val="000000"/>
                      <w:lang w:val="en-US"/>
                    </w:rPr>
                  </w:pPr>
                  <w:r w:rsidRPr="00634D55">
                    <w:rPr>
                      <w:rFonts w:eastAsia="Times New Roman" w:cstheme="minorHAnsi"/>
                      <w:color w:val="000000"/>
                      <w:lang w:val="en-US"/>
                    </w:rPr>
                    <w:t>- S'adresser avec respect aux personnels</w:t>
                  </w:r>
                </w:p>
              </w:tc>
              <w:tc>
                <w:tcPr>
                  <w:tcW w:w="756" w:type="dxa"/>
                  <w:tcBorders>
                    <w:top w:val="nil"/>
                    <w:left w:val="nil"/>
                    <w:bottom w:val="nil"/>
                    <w:right w:val="nil"/>
                  </w:tcBorders>
                  <w:shd w:val="clear" w:color="auto" w:fill="auto"/>
                </w:tcPr>
                <w:p w:rsidR="00634D55" w:rsidRPr="00634D55" w:rsidRDefault="00634D55" w:rsidP="001E74F1">
                  <w:pPr>
                    <w:spacing w:after="120"/>
                    <w:rPr>
                      <w:rFonts w:eastAsia="Microsoft JhengHei" w:cstheme="minorHAnsi"/>
                      <w:color w:val="000000"/>
                      <w:lang w:val="en-US"/>
                    </w:rPr>
                  </w:pPr>
                </w:p>
              </w:tc>
              <w:tc>
                <w:tcPr>
                  <w:tcW w:w="3859" w:type="dxa"/>
                  <w:tcBorders>
                    <w:top w:val="nil"/>
                    <w:left w:val="nil"/>
                    <w:bottom w:val="nil"/>
                    <w:right w:val="nil"/>
                  </w:tcBorders>
                  <w:shd w:val="clear" w:color="auto" w:fill="auto"/>
                  <w:vAlign w:val="bottom"/>
                </w:tcPr>
                <w:p w:rsidR="00634D55" w:rsidRPr="00634D55" w:rsidRDefault="00634D55" w:rsidP="001E74F1">
                  <w:pPr>
                    <w:spacing w:after="0"/>
                    <w:rPr>
                      <w:rFonts w:eastAsia="Microsoft JhengHei" w:cstheme="minorHAnsi"/>
                      <w:color w:val="000000"/>
                      <w:lang w:val="en-US"/>
                    </w:rPr>
                  </w:pPr>
                  <w:r w:rsidRPr="00634D55">
                    <w:rPr>
                      <w:rFonts w:eastAsia="Times New Roman" w:cstheme="minorHAnsi"/>
                      <w:color w:val="000000"/>
                      <w:lang w:val="en-US"/>
                    </w:rPr>
                    <w:t>- Se ranger par deux ;</w:t>
                  </w:r>
                  <w:r w:rsidRPr="00634D55">
                    <w:rPr>
                      <w:rFonts w:eastAsia="Microsoft JhengHei" w:cstheme="minorHAnsi"/>
                      <w:noProof/>
                      <w:color w:val="000000"/>
                      <w:lang w:eastAsia="fr-FR"/>
                    </w:rPr>
                    <w:drawing>
                      <wp:inline distT="0" distB="0" distL="0" distR="0">
                        <wp:extent cx="9525" cy="9525"/>
                        <wp:effectExtent l="0" t="0" r="0" b="0"/>
                        <wp:docPr id="31" name="Imag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439"/>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9525" cy="9525"/>
                                </a:xfrm>
                                <a:prstGeom prst="rect">
                                  <a:avLst/>
                                </a:prstGeom>
                                <a:noFill/>
                                <a:ln>
                                  <a:noFill/>
                                </a:ln>
                              </pic:spPr>
                            </pic:pic>
                          </a:graphicData>
                        </a:graphic>
                      </wp:inline>
                    </w:drawing>
                  </w:r>
                </w:p>
              </w:tc>
            </w:tr>
            <w:tr w:rsidR="00634D55" w:rsidRPr="00634D55" w:rsidTr="007D6855">
              <w:trPr>
                <w:trHeight w:val="358"/>
              </w:trPr>
              <w:tc>
                <w:tcPr>
                  <w:tcW w:w="4334" w:type="dxa"/>
                  <w:tcBorders>
                    <w:top w:val="nil"/>
                    <w:left w:val="nil"/>
                    <w:bottom w:val="nil"/>
                    <w:right w:val="nil"/>
                  </w:tcBorders>
                  <w:shd w:val="clear" w:color="auto" w:fill="auto"/>
                </w:tcPr>
                <w:p w:rsidR="00634D55" w:rsidRPr="00634D55" w:rsidRDefault="00634D55" w:rsidP="001E74F1">
                  <w:pPr>
                    <w:spacing w:after="0"/>
                    <w:ind w:left="5"/>
                    <w:rPr>
                      <w:rFonts w:eastAsia="Microsoft JhengHei" w:cstheme="minorHAnsi"/>
                      <w:color w:val="000000"/>
                      <w:lang w:val="en-US"/>
                    </w:rPr>
                  </w:pPr>
                  <w:r w:rsidRPr="00634D55">
                    <w:rPr>
                      <w:rFonts w:eastAsia="Times New Roman" w:cstheme="minorHAnsi"/>
                      <w:color w:val="000000"/>
                      <w:lang w:val="en-US"/>
                    </w:rPr>
                    <w:t>de cantine ;</w:t>
                  </w:r>
                </w:p>
              </w:tc>
              <w:tc>
                <w:tcPr>
                  <w:tcW w:w="756" w:type="dxa"/>
                  <w:tcBorders>
                    <w:top w:val="nil"/>
                    <w:left w:val="nil"/>
                    <w:bottom w:val="nil"/>
                    <w:right w:val="nil"/>
                  </w:tcBorders>
                  <w:shd w:val="clear" w:color="auto" w:fill="auto"/>
                </w:tcPr>
                <w:p w:rsidR="00634D55" w:rsidRPr="00634D55" w:rsidRDefault="00634D55" w:rsidP="001E74F1">
                  <w:pPr>
                    <w:spacing w:after="120"/>
                    <w:rPr>
                      <w:rFonts w:eastAsia="Microsoft JhengHei" w:cstheme="minorHAnsi"/>
                      <w:color w:val="000000"/>
                      <w:lang w:val="en-US"/>
                    </w:rPr>
                  </w:pPr>
                </w:p>
              </w:tc>
              <w:tc>
                <w:tcPr>
                  <w:tcW w:w="3859" w:type="dxa"/>
                  <w:tcBorders>
                    <w:top w:val="nil"/>
                    <w:left w:val="nil"/>
                    <w:bottom w:val="nil"/>
                    <w:right w:val="nil"/>
                  </w:tcBorders>
                  <w:shd w:val="clear" w:color="auto" w:fill="auto"/>
                </w:tcPr>
                <w:p w:rsidR="00634D55" w:rsidRPr="00634D55" w:rsidRDefault="00634D55" w:rsidP="001E74F1">
                  <w:pPr>
                    <w:spacing w:after="0"/>
                    <w:rPr>
                      <w:rFonts w:eastAsia="Microsoft JhengHei" w:cstheme="minorHAnsi"/>
                      <w:color w:val="000000"/>
                      <w:lang w:val="en-US"/>
                    </w:rPr>
                  </w:pPr>
                  <w:r w:rsidRPr="00634D55">
                    <w:rPr>
                      <w:rFonts w:eastAsia="Microsoft JhengHei" w:cstheme="minorHAnsi"/>
                      <w:noProof/>
                      <w:color w:val="000000"/>
                      <w:lang w:eastAsia="fr-FR"/>
                    </w:rPr>
                    <w:drawing>
                      <wp:inline distT="0" distB="0" distL="0" distR="0">
                        <wp:extent cx="38100" cy="9525"/>
                        <wp:effectExtent l="0" t="0" r="0" b="9525"/>
                        <wp:docPr id="30" name="Imag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440"/>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38100" cy="9525"/>
                                </a:xfrm>
                                <a:prstGeom prst="rect">
                                  <a:avLst/>
                                </a:prstGeom>
                                <a:noFill/>
                                <a:ln>
                                  <a:noFill/>
                                </a:ln>
                              </pic:spPr>
                            </pic:pic>
                          </a:graphicData>
                        </a:graphic>
                      </wp:inline>
                    </w:drawing>
                  </w:r>
                  <w:r w:rsidRPr="00634D55">
                    <w:rPr>
                      <w:rFonts w:eastAsia="Times New Roman" w:cstheme="minorHAnsi"/>
                      <w:color w:val="000000"/>
                      <w:lang w:val="en-US"/>
                    </w:rPr>
                    <w:t>Ne pas courir dans les locaux ;</w:t>
                  </w:r>
                </w:p>
              </w:tc>
            </w:tr>
            <w:tr w:rsidR="00634D55" w:rsidRPr="00634D55" w:rsidTr="007D6855">
              <w:trPr>
                <w:trHeight w:val="369"/>
              </w:trPr>
              <w:tc>
                <w:tcPr>
                  <w:tcW w:w="4334" w:type="dxa"/>
                  <w:tcBorders>
                    <w:top w:val="nil"/>
                    <w:left w:val="nil"/>
                    <w:bottom w:val="nil"/>
                    <w:right w:val="nil"/>
                  </w:tcBorders>
                  <w:shd w:val="clear" w:color="auto" w:fill="auto"/>
                </w:tcPr>
                <w:p w:rsidR="00634D55" w:rsidRPr="00634D55" w:rsidRDefault="00634D55" w:rsidP="001E74F1">
                  <w:pPr>
                    <w:spacing w:after="0"/>
                    <w:ind w:left="5"/>
                    <w:rPr>
                      <w:rFonts w:eastAsia="Microsoft JhengHei" w:cstheme="minorHAnsi"/>
                      <w:color w:val="000000"/>
                      <w:lang w:val="en-US"/>
                    </w:rPr>
                  </w:pPr>
                  <w:r w:rsidRPr="00634D55">
                    <w:rPr>
                      <w:rFonts w:eastAsia="Times New Roman" w:cstheme="minorHAnsi"/>
                      <w:color w:val="000000"/>
                      <w:lang w:val="en-US"/>
                    </w:rPr>
                    <w:t>- Être poli ;</w:t>
                  </w:r>
                </w:p>
              </w:tc>
              <w:tc>
                <w:tcPr>
                  <w:tcW w:w="756" w:type="dxa"/>
                  <w:tcBorders>
                    <w:top w:val="nil"/>
                    <w:left w:val="nil"/>
                    <w:bottom w:val="nil"/>
                    <w:right w:val="nil"/>
                  </w:tcBorders>
                  <w:shd w:val="clear" w:color="auto" w:fill="auto"/>
                </w:tcPr>
                <w:p w:rsidR="00634D55" w:rsidRPr="00634D55" w:rsidRDefault="00634D55" w:rsidP="001E74F1">
                  <w:pPr>
                    <w:spacing w:after="120"/>
                    <w:rPr>
                      <w:rFonts w:eastAsia="Microsoft JhengHei" w:cstheme="minorHAnsi"/>
                      <w:color w:val="000000"/>
                      <w:lang w:val="en-US"/>
                    </w:rPr>
                  </w:pPr>
                </w:p>
              </w:tc>
              <w:tc>
                <w:tcPr>
                  <w:tcW w:w="3859" w:type="dxa"/>
                  <w:tcBorders>
                    <w:top w:val="nil"/>
                    <w:left w:val="nil"/>
                    <w:bottom w:val="nil"/>
                    <w:right w:val="nil"/>
                  </w:tcBorders>
                  <w:shd w:val="clear" w:color="auto" w:fill="auto"/>
                </w:tcPr>
                <w:p w:rsidR="00634D55" w:rsidRPr="00634D55" w:rsidRDefault="00634D55" w:rsidP="001E74F1">
                  <w:pPr>
                    <w:spacing w:after="0"/>
                    <w:ind w:left="5"/>
                    <w:rPr>
                      <w:rFonts w:eastAsia="Microsoft JhengHei" w:cstheme="minorHAnsi"/>
                      <w:color w:val="000000"/>
                      <w:lang w:val="en-US"/>
                    </w:rPr>
                  </w:pPr>
                  <w:r w:rsidRPr="00634D55">
                    <w:rPr>
                      <w:rFonts w:eastAsia="Times New Roman" w:cstheme="minorHAnsi"/>
                      <w:color w:val="000000"/>
                      <w:lang w:val="en-US"/>
                    </w:rPr>
                    <w:t>- Ne pas poussedr dans les escaliers ;</w:t>
                  </w:r>
                </w:p>
              </w:tc>
            </w:tr>
            <w:tr w:rsidR="00634D55" w:rsidRPr="00634D55" w:rsidTr="007D6855">
              <w:trPr>
                <w:trHeight w:val="369"/>
              </w:trPr>
              <w:tc>
                <w:tcPr>
                  <w:tcW w:w="4334" w:type="dxa"/>
                  <w:tcBorders>
                    <w:top w:val="nil"/>
                    <w:left w:val="nil"/>
                    <w:bottom w:val="nil"/>
                    <w:right w:val="nil"/>
                  </w:tcBorders>
                  <w:shd w:val="clear" w:color="auto" w:fill="auto"/>
                </w:tcPr>
                <w:p w:rsidR="00634D55" w:rsidRPr="00634D55" w:rsidRDefault="001E74F1" w:rsidP="001E74F1">
                  <w:pPr>
                    <w:spacing w:after="0"/>
                    <w:ind w:left="5"/>
                    <w:rPr>
                      <w:rFonts w:eastAsia="Microsoft JhengHei" w:cstheme="minorHAnsi"/>
                      <w:color w:val="000000"/>
                      <w:lang w:val="en-US"/>
                    </w:rPr>
                  </w:pPr>
                  <w:r>
                    <w:rPr>
                      <w:rFonts w:eastAsia="Times New Roman" w:cstheme="minorHAnsi"/>
                      <w:color w:val="000000"/>
                      <w:lang w:val="en-US"/>
                    </w:rPr>
                    <w:t>-</w:t>
                  </w:r>
                  <w:r w:rsidR="00634D55" w:rsidRPr="00634D55">
                    <w:rPr>
                      <w:rFonts w:eastAsia="Times New Roman" w:cstheme="minorHAnsi"/>
                      <w:color w:val="000000"/>
                      <w:lang w:val="en-US"/>
                    </w:rPr>
                    <w:t>Passer aux</w:t>
                  </w:r>
                  <w:r>
                    <w:rPr>
                      <w:rFonts w:eastAsia="Times New Roman" w:cstheme="minorHAnsi"/>
                      <w:color w:val="000000"/>
                      <w:lang w:val="en-US"/>
                    </w:rPr>
                    <w:t xml:space="preserve"> toilettes et se laver les mains</w:t>
                  </w:r>
                </w:p>
              </w:tc>
              <w:tc>
                <w:tcPr>
                  <w:tcW w:w="756" w:type="dxa"/>
                  <w:tcBorders>
                    <w:top w:val="nil"/>
                    <w:left w:val="nil"/>
                    <w:bottom w:val="nil"/>
                    <w:right w:val="nil"/>
                  </w:tcBorders>
                  <w:shd w:val="clear" w:color="auto" w:fill="auto"/>
                </w:tcPr>
                <w:p w:rsidR="00634D55" w:rsidRPr="00634D55" w:rsidRDefault="00634D55" w:rsidP="001E74F1">
                  <w:pPr>
                    <w:spacing w:after="120"/>
                    <w:rPr>
                      <w:rFonts w:eastAsia="Microsoft JhengHei" w:cstheme="minorHAnsi"/>
                      <w:color w:val="000000"/>
                      <w:lang w:val="en-US"/>
                    </w:rPr>
                  </w:pPr>
                </w:p>
              </w:tc>
              <w:tc>
                <w:tcPr>
                  <w:tcW w:w="3859" w:type="dxa"/>
                  <w:tcBorders>
                    <w:top w:val="nil"/>
                    <w:left w:val="nil"/>
                    <w:bottom w:val="nil"/>
                    <w:right w:val="nil"/>
                  </w:tcBorders>
                  <w:shd w:val="clear" w:color="auto" w:fill="auto"/>
                </w:tcPr>
                <w:p w:rsidR="00634D55" w:rsidRPr="00634D55" w:rsidRDefault="00634D55" w:rsidP="001E74F1">
                  <w:pPr>
                    <w:spacing w:after="0"/>
                    <w:rPr>
                      <w:rFonts w:eastAsia="Microsoft JhengHei" w:cstheme="minorHAnsi"/>
                      <w:color w:val="000000"/>
                      <w:lang w:val="en-US"/>
                    </w:rPr>
                  </w:pPr>
                  <w:r w:rsidRPr="00634D55">
                    <w:rPr>
                      <w:rFonts w:eastAsia="Microsoft JhengHei" w:cstheme="minorHAnsi"/>
                      <w:noProof/>
                      <w:color w:val="000000"/>
                      <w:lang w:eastAsia="fr-FR"/>
                    </w:rPr>
                    <w:drawing>
                      <wp:inline distT="0" distB="0" distL="0" distR="0">
                        <wp:extent cx="38100" cy="9525"/>
                        <wp:effectExtent l="0" t="0" r="0" b="9525"/>
                        <wp:docPr id="29" name="Imag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442"/>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38100" cy="9525"/>
                                </a:xfrm>
                                <a:prstGeom prst="rect">
                                  <a:avLst/>
                                </a:prstGeom>
                                <a:noFill/>
                                <a:ln>
                                  <a:noFill/>
                                </a:ln>
                              </pic:spPr>
                            </pic:pic>
                          </a:graphicData>
                        </a:graphic>
                      </wp:inline>
                    </w:drawing>
                  </w:r>
                  <w:r w:rsidRPr="00634D55">
                    <w:rPr>
                      <w:rFonts w:eastAsia="Times New Roman" w:cstheme="minorHAnsi"/>
                      <w:color w:val="000000"/>
                      <w:lang w:val="en-US"/>
                    </w:rPr>
                    <w:t>Respecter les élèves dans les autres classes</w:t>
                  </w:r>
                </w:p>
              </w:tc>
            </w:tr>
            <w:tr w:rsidR="00634D55" w:rsidRPr="00634D55" w:rsidTr="007D6855">
              <w:trPr>
                <w:trHeight w:val="363"/>
              </w:trPr>
              <w:tc>
                <w:tcPr>
                  <w:tcW w:w="4334" w:type="dxa"/>
                  <w:tcBorders>
                    <w:top w:val="nil"/>
                    <w:left w:val="nil"/>
                    <w:bottom w:val="nil"/>
                    <w:right w:val="nil"/>
                  </w:tcBorders>
                  <w:shd w:val="clear" w:color="auto" w:fill="auto"/>
                </w:tcPr>
                <w:p w:rsidR="00634D55" w:rsidRPr="00634D55" w:rsidRDefault="00634D55" w:rsidP="001E74F1">
                  <w:pPr>
                    <w:spacing w:after="0"/>
                    <w:rPr>
                      <w:rFonts w:eastAsia="Microsoft JhengHei" w:cstheme="minorHAnsi"/>
                      <w:color w:val="000000"/>
                      <w:lang w:val="en-US"/>
                    </w:rPr>
                  </w:pPr>
                  <w:r w:rsidRPr="00634D55">
                    <w:rPr>
                      <w:rFonts w:eastAsia="Times New Roman" w:cstheme="minorHAnsi"/>
                      <w:color w:val="000000"/>
                      <w:lang w:val="en-US"/>
                    </w:rPr>
                    <w:t>avant chaque repas ;</w:t>
                  </w:r>
                </w:p>
              </w:tc>
              <w:tc>
                <w:tcPr>
                  <w:tcW w:w="756" w:type="dxa"/>
                  <w:tcBorders>
                    <w:top w:val="nil"/>
                    <w:left w:val="nil"/>
                    <w:bottom w:val="nil"/>
                    <w:right w:val="nil"/>
                  </w:tcBorders>
                  <w:shd w:val="clear" w:color="auto" w:fill="auto"/>
                </w:tcPr>
                <w:p w:rsidR="00634D55" w:rsidRPr="00634D55" w:rsidRDefault="00634D55" w:rsidP="001E74F1">
                  <w:pPr>
                    <w:spacing w:after="120"/>
                    <w:rPr>
                      <w:rFonts w:eastAsia="Microsoft JhengHei" w:cstheme="minorHAnsi"/>
                      <w:color w:val="000000"/>
                      <w:lang w:val="en-US"/>
                    </w:rPr>
                  </w:pPr>
                </w:p>
              </w:tc>
              <w:tc>
                <w:tcPr>
                  <w:tcW w:w="3859" w:type="dxa"/>
                  <w:tcBorders>
                    <w:top w:val="nil"/>
                    <w:left w:val="nil"/>
                    <w:bottom w:val="nil"/>
                    <w:right w:val="nil"/>
                  </w:tcBorders>
                  <w:shd w:val="clear" w:color="auto" w:fill="auto"/>
                </w:tcPr>
                <w:p w:rsidR="00634D55" w:rsidRPr="00634D55" w:rsidRDefault="00634D55" w:rsidP="001E74F1">
                  <w:pPr>
                    <w:spacing w:after="0"/>
                    <w:rPr>
                      <w:rFonts w:eastAsia="Microsoft JhengHei" w:cstheme="minorHAnsi"/>
                      <w:color w:val="000000"/>
                      <w:lang w:val="en-US"/>
                    </w:rPr>
                  </w:pPr>
                  <w:r w:rsidRPr="00634D55">
                    <w:rPr>
                      <w:rFonts w:eastAsia="Times New Roman" w:cstheme="minorHAnsi"/>
                      <w:color w:val="000000"/>
                      <w:lang w:val="en-US"/>
                    </w:rPr>
                    <w:t>dans le bâtiment Drouet ;</w:t>
                  </w:r>
                </w:p>
              </w:tc>
            </w:tr>
            <w:tr w:rsidR="00634D55" w:rsidRPr="00634D55" w:rsidTr="007D6855">
              <w:trPr>
                <w:trHeight w:val="367"/>
              </w:trPr>
              <w:tc>
                <w:tcPr>
                  <w:tcW w:w="4334" w:type="dxa"/>
                  <w:tcBorders>
                    <w:top w:val="nil"/>
                    <w:left w:val="nil"/>
                    <w:bottom w:val="nil"/>
                    <w:right w:val="nil"/>
                  </w:tcBorders>
                  <w:shd w:val="clear" w:color="auto" w:fill="auto"/>
                </w:tcPr>
                <w:p w:rsidR="00634D55" w:rsidRPr="00634D55" w:rsidRDefault="00634D55" w:rsidP="001E74F1">
                  <w:pPr>
                    <w:spacing w:after="0"/>
                    <w:ind w:left="5"/>
                    <w:rPr>
                      <w:rFonts w:eastAsia="Microsoft JhengHei" w:cstheme="minorHAnsi"/>
                      <w:color w:val="000000"/>
                      <w:lang w:val="en-US"/>
                    </w:rPr>
                  </w:pPr>
                  <w:r w:rsidRPr="00634D55">
                    <w:rPr>
                      <w:rFonts w:eastAsia="Times New Roman" w:cstheme="minorHAnsi"/>
                      <w:color w:val="000000"/>
                      <w:lang w:val="en-US"/>
                    </w:rPr>
                    <w:t>- Adopter une attitude convenable</w:t>
                  </w:r>
                </w:p>
              </w:tc>
              <w:tc>
                <w:tcPr>
                  <w:tcW w:w="756" w:type="dxa"/>
                  <w:tcBorders>
                    <w:top w:val="nil"/>
                    <w:left w:val="nil"/>
                    <w:bottom w:val="nil"/>
                    <w:right w:val="nil"/>
                  </w:tcBorders>
                  <w:shd w:val="clear" w:color="auto" w:fill="auto"/>
                </w:tcPr>
                <w:p w:rsidR="00634D55" w:rsidRPr="00634D55" w:rsidRDefault="00634D55" w:rsidP="001E74F1">
                  <w:pPr>
                    <w:spacing w:after="120"/>
                    <w:rPr>
                      <w:rFonts w:eastAsia="Microsoft JhengHei" w:cstheme="minorHAnsi"/>
                      <w:color w:val="000000"/>
                      <w:lang w:val="en-US"/>
                    </w:rPr>
                  </w:pPr>
                </w:p>
              </w:tc>
              <w:tc>
                <w:tcPr>
                  <w:tcW w:w="3859" w:type="dxa"/>
                  <w:tcBorders>
                    <w:top w:val="nil"/>
                    <w:left w:val="nil"/>
                    <w:bottom w:val="nil"/>
                    <w:right w:val="nil"/>
                  </w:tcBorders>
                  <w:shd w:val="clear" w:color="auto" w:fill="auto"/>
                </w:tcPr>
                <w:p w:rsidR="00634D55" w:rsidRPr="00634D55" w:rsidRDefault="00634D55" w:rsidP="001E74F1">
                  <w:pPr>
                    <w:spacing w:after="0"/>
                    <w:ind w:left="5"/>
                    <w:rPr>
                      <w:rFonts w:eastAsia="Microsoft JhengHei" w:cstheme="minorHAnsi"/>
                      <w:color w:val="000000"/>
                      <w:lang w:val="en-US"/>
                    </w:rPr>
                  </w:pPr>
                  <w:r w:rsidRPr="00634D55">
                    <w:rPr>
                      <w:rFonts w:eastAsia="Times New Roman" w:cstheme="minorHAnsi"/>
                      <w:color w:val="000000"/>
                      <w:lang w:val="en-US"/>
                    </w:rPr>
                    <w:t>- Ne pas dépasser les lignes jaunes tracées</w:t>
                  </w:r>
                </w:p>
              </w:tc>
            </w:tr>
            <w:tr w:rsidR="00634D55" w:rsidRPr="00634D55" w:rsidTr="007D6855">
              <w:trPr>
                <w:trHeight w:val="365"/>
              </w:trPr>
              <w:tc>
                <w:tcPr>
                  <w:tcW w:w="4334" w:type="dxa"/>
                  <w:tcBorders>
                    <w:top w:val="nil"/>
                    <w:left w:val="nil"/>
                    <w:bottom w:val="nil"/>
                    <w:right w:val="nil"/>
                  </w:tcBorders>
                  <w:shd w:val="clear" w:color="auto" w:fill="auto"/>
                </w:tcPr>
                <w:p w:rsidR="00634D55" w:rsidRPr="00634D55" w:rsidRDefault="00634D55" w:rsidP="001E74F1">
                  <w:pPr>
                    <w:spacing w:after="0"/>
                    <w:ind w:left="10"/>
                    <w:rPr>
                      <w:rFonts w:eastAsia="Microsoft JhengHei" w:cstheme="minorHAnsi"/>
                      <w:color w:val="000000"/>
                      <w:lang w:val="en-US"/>
                    </w:rPr>
                  </w:pPr>
                  <w:r w:rsidRPr="00634D55">
                    <w:rPr>
                      <w:rFonts w:eastAsia="Times New Roman" w:cstheme="minorHAnsi"/>
                      <w:color w:val="000000"/>
                      <w:lang w:val="en-US"/>
                    </w:rPr>
                    <w:t>(s'asseoir correctement, manger proprement,</w:t>
                  </w:r>
                </w:p>
              </w:tc>
              <w:tc>
                <w:tcPr>
                  <w:tcW w:w="756" w:type="dxa"/>
                  <w:tcBorders>
                    <w:top w:val="nil"/>
                    <w:left w:val="nil"/>
                    <w:bottom w:val="nil"/>
                    <w:right w:val="nil"/>
                  </w:tcBorders>
                  <w:shd w:val="clear" w:color="auto" w:fill="auto"/>
                </w:tcPr>
                <w:p w:rsidR="00634D55" w:rsidRPr="00634D55" w:rsidRDefault="00634D55" w:rsidP="001E74F1">
                  <w:pPr>
                    <w:spacing w:after="120"/>
                    <w:rPr>
                      <w:rFonts w:eastAsia="Microsoft JhengHei" w:cstheme="minorHAnsi"/>
                      <w:color w:val="000000"/>
                      <w:lang w:val="en-US"/>
                    </w:rPr>
                  </w:pPr>
                </w:p>
              </w:tc>
              <w:tc>
                <w:tcPr>
                  <w:tcW w:w="3859" w:type="dxa"/>
                  <w:tcBorders>
                    <w:top w:val="nil"/>
                    <w:left w:val="nil"/>
                    <w:bottom w:val="nil"/>
                    <w:right w:val="nil"/>
                  </w:tcBorders>
                  <w:shd w:val="clear" w:color="auto" w:fill="auto"/>
                </w:tcPr>
                <w:p w:rsidR="00634D55" w:rsidRPr="00634D55" w:rsidRDefault="00634D55" w:rsidP="001E74F1">
                  <w:pPr>
                    <w:spacing w:after="0"/>
                    <w:ind w:left="5"/>
                    <w:rPr>
                      <w:rFonts w:eastAsia="Microsoft JhengHei" w:cstheme="minorHAnsi"/>
                      <w:color w:val="000000"/>
                      <w:lang w:val="en-US"/>
                    </w:rPr>
                  </w:pPr>
                  <w:r w:rsidRPr="00634D55">
                    <w:rPr>
                      <w:rFonts w:eastAsia="Times New Roman" w:cstheme="minorHAnsi"/>
                      <w:color w:val="000000"/>
                      <w:lang w:val="en-US"/>
                    </w:rPr>
                    <w:t>au sol dans la cour ;</w:t>
                  </w:r>
                </w:p>
              </w:tc>
            </w:tr>
            <w:tr w:rsidR="00634D55" w:rsidRPr="00634D55" w:rsidTr="007D6855">
              <w:trPr>
                <w:trHeight w:val="367"/>
              </w:trPr>
              <w:tc>
                <w:tcPr>
                  <w:tcW w:w="4334" w:type="dxa"/>
                  <w:tcBorders>
                    <w:top w:val="nil"/>
                    <w:left w:val="nil"/>
                    <w:bottom w:val="nil"/>
                    <w:right w:val="nil"/>
                  </w:tcBorders>
                  <w:shd w:val="clear" w:color="auto" w:fill="auto"/>
                </w:tcPr>
                <w:p w:rsidR="00634D55" w:rsidRPr="00634D55" w:rsidRDefault="00634D55" w:rsidP="001E74F1">
                  <w:pPr>
                    <w:spacing w:after="0"/>
                    <w:ind w:left="10"/>
                    <w:rPr>
                      <w:rFonts w:eastAsia="Microsoft JhengHei" w:cstheme="minorHAnsi"/>
                      <w:color w:val="000000"/>
                      <w:lang w:val="en-US"/>
                    </w:rPr>
                  </w:pPr>
                  <w:r w:rsidRPr="00634D55">
                    <w:rPr>
                      <w:rFonts w:eastAsia="Times New Roman" w:cstheme="minorHAnsi"/>
                      <w:color w:val="000000"/>
                      <w:lang w:val="en-US"/>
                    </w:rPr>
                    <w:t>ne pas jouer avec la nourriture, ne pas jouer</w:t>
                  </w:r>
                </w:p>
              </w:tc>
              <w:tc>
                <w:tcPr>
                  <w:tcW w:w="756" w:type="dxa"/>
                  <w:tcBorders>
                    <w:top w:val="nil"/>
                    <w:left w:val="nil"/>
                    <w:bottom w:val="nil"/>
                    <w:right w:val="nil"/>
                  </w:tcBorders>
                  <w:shd w:val="clear" w:color="auto" w:fill="auto"/>
                  <w:vAlign w:val="bottom"/>
                </w:tcPr>
                <w:p w:rsidR="00634D55" w:rsidRPr="00634D55" w:rsidRDefault="00634D55" w:rsidP="001E74F1">
                  <w:pPr>
                    <w:spacing w:after="0"/>
                    <w:ind w:left="226"/>
                    <w:rPr>
                      <w:rFonts w:eastAsia="Microsoft JhengHei" w:cstheme="minorHAnsi"/>
                      <w:color w:val="000000"/>
                      <w:lang w:val="en-US"/>
                    </w:rPr>
                  </w:pPr>
                  <w:r w:rsidRPr="00634D55">
                    <w:rPr>
                      <w:rFonts w:eastAsia="Microsoft JhengHei" w:cstheme="minorHAnsi"/>
                      <w:noProof/>
                      <w:color w:val="000000"/>
                      <w:lang w:eastAsia="fr-FR"/>
                    </w:rPr>
                    <w:drawing>
                      <wp:inline distT="0" distB="0" distL="0" distR="0">
                        <wp:extent cx="9525" cy="9525"/>
                        <wp:effectExtent l="0" t="0" r="0" b="0"/>
                        <wp:docPr id="28" name="Imag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446"/>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9525" cy="9525"/>
                                </a:xfrm>
                                <a:prstGeom prst="rect">
                                  <a:avLst/>
                                </a:prstGeom>
                                <a:noFill/>
                                <a:ln>
                                  <a:noFill/>
                                </a:ln>
                              </pic:spPr>
                            </pic:pic>
                          </a:graphicData>
                        </a:graphic>
                      </wp:inline>
                    </w:drawing>
                  </w:r>
                </w:p>
              </w:tc>
              <w:tc>
                <w:tcPr>
                  <w:tcW w:w="3859" w:type="dxa"/>
                  <w:tcBorders>
                    <w:top w:val="nil"/>
                    <w:left w:val="nil"/>
                    <w:bottom w:val="nil"/>
                    <w:right w:val="nil"/>
                  </w:tcBorders>
                  <w:shd w:val="clear" w:color="auto" w:fill="auto"/>
                </w:tcPr>
                <w:p w:rsidR="00634D55" w:rsidRPr="00634D55" w:rsidRDefault="00634D55" w:rsidP="001E74F1">
                  <w:pPr>
                    <w:spacing w:after="0"/>
                    <w:ind w:left="10"/>
                    <w:rPr>
                      <w:rFonts w:eastAsia="Microsoft JhengHei" w:cstheme="minorHAnsi"/>
                      <w:color w:val="000000"/>
                      <w:lang w:val="en-US"/>
                    </w:rPr>
                  </w:pPr>
                  <w:r w:rsidRPr="00634D55">
                    <w:rPr>
                      <w:rFonts w:eastAsia="Times New Roman" w:cstheme="minorHAnsi"/>
                      <w:color w:val="000000"/>
                      <w:lang w:val="en-US"/>
                    </w:rPr>
                    <w:t>- Ne pas jouer dans les plantations ;</w:t>
                  </w:r>
                  <w:r w:rsidRPr="00634D55">
                    <w:rPr>
                      <w:rFonts w:eastAsia="Microsoft JhengHei" w:cstheme="minorHAnsi"/>
                      <w:noProof/>
                      <w:color w:val="000000"/>
                      <w:lang w:eastAsia="fr-FR"/>
                    </w:rPr>
                    <w:drawing>
                      <wp:inline distT="0" distB="0" distL="0" distR="0">
                        <wp:extent cx="9525" cy="9525"/>
                        <wp:effectExtent l="0" t="0" r="0" b="0"/>
                        <wp:docPr id="27" name="Imag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444"/>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9525" cy="9525"/>
                                </a:xfrm>
                                <a:prstGeom prst="rect">
                                  <a:avLst/>
                                </a:prstGeom>
                                <a:noFill/>
                                <a:ln>
                                  <a:noFill/>
                                </a:ln>
                              </pic:spPr>
                            </pic:pic>
                          </a:graphicData>
                        </a:graphic>
                      </wp:inline>
                    </w:drawing>
                  </w:r>
                </w:p>
              </w:tc>
            </w:tr>
            <w:tr w:rsidR="00634D55" w:rsidRPr="00634D55" w:rsidTr="007D6855">
              <w:trPr>
                <w:trHeight w:val="364"/>
              </w:trPr>
              <w:tc>
                <w:tcPr>
                  <w:tcW w:w="4334" w:type="dxa"/>
                  <w:tcBorders>
                    <w:top w:val="nil"/>
                    <w:left w:val="nil"/>
                    <w:bottom w:val="nil"/>
                    <w:right w:val="nil"/>
                  </w:tcBorders>
                  <w:shd w:val="clear" w:color="auto" w:fill="auto"/>
                </w:tcPr>
                <w:p w:rsidR="00634D55" w:rsidRPr="00634D55" w:rsidRDefault="00634D55" w:rsidP="001E74F1">
                  <w:pPr>
                    <w:spacing w:after="0"/>
                    <w:ind w:left="10"/>
                    <w:rPr>
                      <w:rFonts w:eastAsia="Microsoft JhengHei" w:cstheme="minorHAnsi"/>
                      <w:color w:val="000000"/>
                      <w:lang w:val="en-US"/>
                    </w:rPr>
                  </w:pPr>
                  <w:r w:rsidRPr="00634D55">
                    <w:rPr>
                      <w:rFonts w:eastAsia="Times New Roman" w:cstheme="minorHAnsi"/>
                      <w:color w:val="000000"/>
                      <w:lang w:val="en-US"/>
                    </w:rPr>
                    <w:t>avec les couverts) ;</w:t>
                  </w:r>
                </w:p>
              </w:tc>
              <w:tc>
                <w:tcPr>
                  <w:tcW w:w="756" w:type="dxa"/>
                  <w:tcBorders>
                    <w:top w:val="nil"/>
                    <w:left w:val="nil"/>
                    <w:bottom w:val="nil"/>
                    <w:right w:val="nil"/>
                  </w:tcBorders>
                  <w:shd w:val="clear" w:color="auto" w:fill="auto"/>
                </w:tcPr>
                <w:p w:rsidR="00634D55" w:rsidRPr="00634D55" w:rsidRDefault="00634D55" w:rsidP="001E74F1">
                  <w:pPr>
                    <w:spacing w:after="120"/>
                    <w:rPr>
                      <w:rFonts w:eastAsia="Microsoft JhengHei" w:cstheme="minorHAnsi"/>
                      <w:color w:val="000000"/>
                      <w:lang w:val="en-US"/>
                    </w:rPr>
                  </w:pPr>
                </w:p>
              </w:tc>
              <w:tc>
                <w:tcPr>
                  <w:tcW w:w="3859" w:type="dxa"/>
                  <w:tcBorders>
                    <w:top w:val="nil"/>
                    <w:left w:val="nil"/>
                    <w:bottom w:val="nil"/>
                    <w:right w:val="nil"/>
                  </w:tcBorders>
                  <w:shd w:val="clear" w:color="auto" w:fill="auto"/>
                </w:tcPr>
                <w:p w:rsidR="00634D55" w:rsidRPr="00634D55" w:rsidRDefault="00634D55" w:rsidP="001E74F1">
                  <w:pPr>
                    <w:spacing w:after="0"/>
                    <w:ind w:left="10"/>
                    <w:rPr>
                      <w:rFonts w:eastAsia="Microsoft JhengHei" w:cstheme="minorHAnsi"/>
                      <w:color w:val="000000"/>
                      <w:lang w:val="en-US"/>
                    </w:rPr>
                  </w:pPr>
                  <w:r w:rsidRPr="00634D55">
                    <w:rPr>
                      <w:rFonts w:eastAsia="Times New Roman" w:cstheme="minorHAnsi"/>
                      <w:color w:val="000000"/>
                      <w:lang w:val="en-US"/>
                    </w:rPr>
                    <w:t>- Ne pas jouer dans les toilettes ;</w:t>
                  </w:r>
                  <w:r w:rsidRPr="00634D55">
                    <w:rPr>
                      <w:rFonts w:eastAsia="Microsoft JhengHei" w:cstheme="minorHAnsi"/>
                      <w:noProof/>
                      <w:color w:val="000000"/>
                      <w:lang w:eastAsia="fr-FR"/>
                    </w:rPr>
                    <w:drawing>
                      <wp:inline distT="0" distB="0" distL="0" distR="0">
                        <wp:extent cx="9525" cy="9525"/>
                        <wp:effectExtent l="0" t="0" r="0" b="0"/>
                        <wp:docPr id="26" name="Imag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445"/>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9525" cy="9525"/>
                                </a:xfrm>
                                <a:prstGeom prst="rect">
                                  <a:avLst/>
                                </a:prstGeom>
                                <a:noFill/>
                                <a:ln>
                                  <a:noFill/>
                                </a:ln>
                              </pic:spPr>
                            </pic:pic>
                          </a:graphicData>
                        </a:graphic>
                      </wp:inline>
                    </w:drawing>
                  </w:r>
                </w:p>
              </w:tc>
            </w:tr>
            <w:tr w:rsidR="00634D55" w:rsidRPr="00634D55" w:rsidTr="007D6855">
              <w:trPr>
                <w:trHeight w:val="365"/>
              </w:trPr>
              <w:tc>
                <w:tcPr>
                  <w:tcW w:w="4334" w:type="dxa"/>
                  <w:tcBorders>
                    <w:top w:val="nil"/>
                    <w:left w:val="nil"/>
                    <w:bottom w:val="nil"/>
                    <w:right w:val="nil"/>
                  </w:tcBorders>
                  <w:shd w:val="clear" w:color="auto" w:fill="auto"/>
                </w:tcPr>
                <w:p w:rsidR="00634D55" w:rsidRPr="00634D55" w:rsidRDefault="00634D55" w:rsidP="001E74F1">
                  <w:pPr>
                    <w:spacing w:after="0"/>
                    <w:ind w:left="10"/>
                    <w:rPr>
                      <w:rFonts w:eastAsia="Microsoft JhengHei" w:cstheme="minorHAnsi"/>
                      <w:color w:val="000000"/>
                      <w:lang w:val="en-US"/>
                    </w:rPr>
                  </w:pPr>
                  <w:r w:rsidRPr="00634D55">
                    <w:rPr>
                      <w:rFonts w:eastAsia="Microsoft JhengHei" w:cstheme="minorHAnsi"/>
                      <w:noProof/>
                      <w:color w:val="000000"/>
                      <w:lang w:eastAsia="fr-FR"/>
                    </w:rPr>
                    <w:drawing>
                      <wp:inline distT="0" distB="0" distL="0" distR="0">
                        <wp:extent cx="38100" cy="9525"/>
                        <wp:effectExtent l="0" t="0" r="0" b="9525"/>
                        <wp:docPr id="25" name="Imag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447"/>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38100" cy="9525"/>
                                </a:xfrm>
                                <a:prstGeom prst="rect">
                                  <a:avLst/>
                                </a:prstGeom>
                                <a:noFill/>
                                <a:ln>
                                  <a:noFill/>
                                </a:ln>
                              </pic:spPr>
                            </pic:pic>
                          </a:graphicData>
                        </a:graphic>
                      </wp:inline>
                    </w:drawing>
                  </w:r>
                  <w:r w:rsidRPr="00634D55">
                    <w:rPr>
                      <w:rFonts w:eastAsia="Times New Roman" w:cstheme="minorHAnsi"/>
                      <w:color w:val="000000"/>
                      <w:lang w:val="en-US"/>
                    </w:rPr>
                    <w:t>Ne pas crier, ne pas hurler ;</w:t>
                  </w:r>
                </w:p>
              </w:tc>
              <w:tc>
                <w:tcPr>
                  <w:tcW w:w="756" w:type="dxa"/>
                  <w:tcBorders>
                    <w:top w:val="nil"/>
                    <w:left w:val="nil"/>
                    <w:bottom w:val="nil"/>
                    <w:right w:val="nil"/>
                  </w:tcBorders>
                  <w:shd w:val="clear" w:color="auto" w:fill="auto"/>
                </w:tcPr>
                <w:p w:rsidR="00634D55" w:rsidRPr="00634D55" w:rsidRDefault="00634D55" w:rsidP="001E74F1">
                  <w:pPr>
                    <w:spacing w:after="120"/>
                    <w:rPr>
                      <w:rFonts w:eastAsia="Microsoft JhengHei" w:cstheme="minorHAnsi"/>
                      <w:color w:val="000000"/>
                      <w:lang w:val="en-US"/>
                    </w:rPr>
                  </w:pPr>
                </w:p>
              </w:tc>
              <w:tc>
                <w:tcPr>
                  <w:tcW w:w="3859" w:type="dxa"/>
                  <w:tcBorders>
                    <w:top w:val="nil"/>
                    <w:left w:val="nil"/>
                    <w:bottom w:val="nil"/>
                    <w:right w:val="nil"/>
                  </w:tcBorders>
                  <w:shd w:val="clear" w:color="auto" w:fill="auto"/>
                </w:tcPr>
                <w:p w:rsidR="00634D55" w:rsidRPr="00634D55" w:rsidRDefault="00634D55" w:rsidP="001E74F1">
                  <w:pPr>
                    <w:spacing w:after="0"/>
                    <w:ind w:left="10"/>
                    <w:rPr>
                      <w:rFonts w:eastAsia="Microsoft JhengHei" w:cstheme="minorHAnsi"/>
                      <w:color w:val="000000"/>
                      <w:lang w:val="en-US"/>
                    </w:rPr>
                  </w:pPr>
                  <w:r w:rsidRPr="00634D55">
                    <w:rPr>
                      <w:rFonts w:eastAsia="Microsoft JhengHei" w:cstheme="minorHAnsi"/>
                      <w:noProof/>
                      <w:color w:val="000000"/>
                      <w:lang w:eastAsia="fr-FR"/>
                    </w:rPr>
                    <w:drawing>
                      <wp:inline distT="0" distB="0" distL="0" distR="0">
                        <wp:extent cx="38100" cy="9525"/>
                        <wp:effectExtent l="0" t="0" r="0" b="9525"/>
                        <wp:docPr id="24" name="Imag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446"/>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38100" cy="9525"/>
                                </a:xfrm>
                                <a:prstGeom prst="rect">
                                  <a:avLst/>
                                </a:prstGeom>
                                <a:noFill/>
                                <a:ln>
                                  <a:noFill/>
                                </a:ln>
                              </pic:spPr>
                            </pic:pic>
                          </a:graphicData>
                        </a:graphic>
                      </wp:inline>
                    </w:drawing>
                  </w:r>
                  <w:r w:rsidRPr="00634D55">
                    <w:rPr>
                      <w:rFonts w:eastAsia="Times New Roman" w:cstheme="minorHAnsi"/>
                      <w:color w:val="000000"/>
                      <w:lang w:val="en-US"/>
                    </w:rPr>
                    <w:t>Ne pas rentrer dans les classes sans</w:t>
                  </w:r>
                </w:p>
              </w:tc>
            </w:tr>
            <w:tr w:rsidR="00634D55" w:rsidRPr="00634D55" w:rsidTr="007D6855">
              <w:trPr>
                <w:trHeight w:val="366"/>
              </w:trPr>
              <w:tc>
                <w:tcPr>
                  <w:tcW w:w="4334" w:type="dxa"/>
                  <w:tcBorders>
                    <w:top w:val="nil"/>
                    <w:left w:val="nil"/>
                    <w:bottom w:val="nil"/>
                    <w:right w:val="nil"/>
                  </w:tcBorders>
                  <w:shd w:val="clear" w:color="auto" w:fill="auto"/>
                </w:tcPr>
                <w:p w:rsidR="00634D55" w:rsidRPr="00634D55" w:rsidRDefault="00634D55" w:rsidP="001E74F1">
                  <w:pPr>
                    <w:spacing w:after="0"/>
                    <w:ind w:left="16"/>
                    <w:rPr>
                      <w:rFonts w:eastAsia="Microsoft JhengHei" w:cstheme="minorHAnsi"/>
                      <w:color w:val="000000"/>
                      <w:lang w:val="en-US"/>
                    </w:rPr>
                  </w:pPr>
                  <w:r w:rsidRPr="00634D55">
                    <w:rPr>
                      <w:rFonts w:eastAsia="Times New Roman" w:cstheme="minorHAnsi"/>
                      <w:color w:val="000000"/>
                      <w:lang w:val="en-US"/>
                    </w:rPr>
                    <w:t>- Aider à débarrasser la table à chaque fin</w:t>
                  </w:r>
                </w:p>
              </w:tc>
              <w:tc>
                <w:tcPr>
                  <w:tcW w:w="756" w:type="dxa"/>
                  <w:tcBorders>
                    <w:top w:val="nil"/>
                    <w:left w:val="nil"/>
                    <w:bottom w:val="nil"/>
                    <w:right w:val="nil"/>
                  </w:tcBorders>
                  <w:shd w:val="clear" w:color="auto" w:fill="auto"/>
                </w:tcPr>
                <w:p w:rsidR="00634D55" w:rsidRPr="00634D55" w:rsidRDefault="00634D55" w:rsidP="001E74F1">
                  <w:pPr>
                    <w:spacing w:after="120"/>
                    <w:rPr>
                      <w:rFonts w:eastAsia="Microsoft JhengHei" w:cstheme="minorHAnsi"/>
                      <w:color w:val="000000"/>
                      <w:lang w:val="en-US"/>
                    </w:rPr>
                  </w:pPr>
                </w:p>
              </w:tc>
              <w:tc>
                <w:tcPr>
                  <w:tcW w:w="3859" w:type="dxa"/>
                  <w:tcBorders>
                    <w:top w:val="nil"/>
                    <w:left w:val="nil"/>
                    <w:bottom w:val="nil"/>
                    <w:right w:val="nil"/>
                  </w:tcBorders>
                  <w:shd w:val="clear" w:color="auto" w:fill="auto"/>
                </w:tcPr>
                <w:p w:rsidR="00634D55" w:rsidRPr="00634D55" w:rsidRDefault="00634D55" w:rsidP="001E74F1">
                  <w:pPr>
                    <w:spacing w:after="0"/>
                    <w:rPr>
                      <w:rFonts w:eastAsia="Microsoft JhengHei" w:cstheme="minorHAnsi"/>
                      <w:color w:val="000000"/>
                      <w:lang w:val="en-US"/>
                    </w:rPr>
                  </w:pPr>
                  <w:r w:rsidRPr="00634D55">
                    <w:rPr>
                      <w:rFonts w:eastAsia="Times New Roman" w:cstheme="minorHAnsi"/>
                      <w:color w:val="000000"/>
                      <w:lang w:val="en-US"/>
                    </w:rPr>
                    <w:t>y être autorisé ;</w:t>
                  </w:r>
                </w:p>
              </w:tc>
            </w:tr>
            <w:tr w:rsidR="00634D55" w:rsidRPr="00634D55" w:rsidTr="007D6855">
              <w:trPr>
                <w:trHeight w:val="369"/>
              </w:trPr>
              <w:tc>
                <w:tcPr>
                  <w:tcW w:w="4334" w:type="dxa"/>
                  <w:tcBorders>
                    <w:top w:val="nil"/>
                    <w:left w:val="nil"/>
                    <w:bottom w:val="nil"/>
                    <w:right w:val="nil"/>
                  </w:tcBorders>
                  <w:shd w:val="clear" w:color="auto" w:fill="auto"/>
                </w:tcPr>
                <w:p w:rsidR="00634D55" w:rsidRPr="00634D55" w:rsidRDefault="00634D55" w:rsidP="001E74F1">
                  <w:pPr>
                    <w:spacing w:after="0"/>
                    <w:ind w:left="10"/>
                    <w:rPr>
                      <w:rFonts w:eastAsia="Microsoft JhengHei" w:cstheme="minorHAnsi"/>
                      <w:color w:val="000000"/>
                      <w:lang w:val="en-US"/>
                    </w:rPr>
                  </w:pPr>
                  <w:r w:rsidRPr="00634D55">
                    <w:rPr>
                      <w:rFonts w:eastAsia="Times New Roman" w:cstheme="minorHAnsi"/>
                      <w:color w:val="000000"/>
                      <w:lang w:val="en-US"/>
                    </w:rPr>
                    <w:t>de repas ;</w:t>
                  </w:r>
                </w:p>
              </w:tc>
              <w:tc>
                <w:tcPr>
                  <w:tcW w:w="756" w:type="dxa"/>
                  <w:tcBorders>
                    <w:top w:val="nil"/>
                    <w:left w:val="nil"/>
                    <w:bottom w:val="nil"/>
                    <w:right w:val="nil"/>
                  </w:tcBorders>
                  <w:shd w:val="clear" w:color="auto" w:fill="auto"/>
                </w:tcPr>
                <w:p w:rsidR="00634D55" w:rsidRPr="00634D55" w:rsidRDefault="00634D55" w:rsidP="001E74F1">
                  <w:pPr>
                    <w:spacing w:after="120"/>
                    <w:rPr>
                      <w:rFonts w:eastAsia="Microsoft JhengHei" w:cstheme="minorHAnsi"/>
                      <w:color w:val="000000"/>
                      <w:lang w:val="en-US"/>
                    </w:rPr>
                  </w:pPr>
                </w:p>
              </w:tc>
              <w:tc>
                <w:tcPr>
                  <w:tcW w:w="3859" w:type="dxa"/>
                  <w:tcBorders>
                    <w:top w:val="nil"/>
                    <w:left w:val="nil"/>
                    <w:bottom w:val="nil"/>
                    <w:right w:val="nil"/>
                  </w:tcBorders>
                  <w:shd w:val="clear" w:color="auto" w:fill="auto"/>
                </w:tcPr>
                <w:p w:rsidR="00634D55" w:rsidRPr="00634D55" w:rsidRDefault="00634D55" w:rsidP="001E74F1">
                  <w:pPr>
                    <w:spacing w:after="0"/>
                    <w:ind w:left="16"/>
                    <w:rPr>
                      <w:rFonts w:eastAsia="Microsoft JhengHei" w:cstheme="minorHAnsi"/>
                      <w:color w:val="000000"/>
                      <w:lang w:val="en-US"/>
                    </w:rPr>
                  </w:pPr>
                  <w:r w:rsidRPr="00634D55">
                    <w:rPr>
                      <w:rFonts w:eastAsia="Times New Roman" w:cstheme="minorHAnsi"/>
                      <w:color w:val="000000"/>
                      <w:lang w:val="en-US"/>
                    </w:rPr>
                    <w:t>- Ne pas jouer dans les marches ;</w:t>
                  </w:r>
                </w:p>
              </w:tc>
            </w:tr>
            <w:tr w:rsidR="00634D55" w:rsidRPr="00634D55" w:rsidTr="007D6855">
              <w:trPr>
                <w:trHeight w:val="366"/>
              </w:trPr>
              <w:tc>
                <w:tcPr>
                  <w:tcW w:w="4334" w:type="dxa"/>
                  <w:tcBorders>
                    <w:top w:val="nil"/>
                    <w:left w:val="nil"/>
                    <w:bottom w:val="nil"/>
                    <w:right w:val="nil"/>
                  </w:tcBorders>
                  <w:shd w:val="clear" w:color="auto" w:fill="auto"/>
                </w:tcPr>
                <w:p w:rsidR="00634D55" w:rsidRPr="00634D55" w:rsidRDefault="00634D55" w:rsidP="001E74F1">
                  <w:pPr>
                    <w:spacing w:after="0"/>
                    <w:ind w:left="16"/>
                    <w:rPr>
                      <w:rFonts w:eastAsia="Microsoft JhengHei" w:cstheme="minorHAnsi"/>
                      <w:color w:val="000000"/>
                      <w:lang w:val="en-US"/>
                    </w:rPr>
                  </w:pPr>
                  <w:r w:rsidRPr="00634D55">
                    <w:rPr>
                      <w:rFonts w:eastAsia="Microsoft JhengHei" w:cstheme="minorHAnsi"/>
                      <w:noProof/>
                      <w:color w:val="000000"/>
                      <w:lang w:eastAsia="fr-FR"/>
                    </w:rPr>
                    <w:drawing>
                      <wp:inline distT="0" distB="0" distL="0" distR="0">
                        <wp:extent cx="38100" cy="9525"/>
                        <wp:effectExtent l="0" t="0" r="0" b="9525"/>
                        <wp:docPr id="23" name="Imag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448"/>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38100" cy="9525"/>
                                </a:xfrm>
                                <a:prstGeom prst="rect">
                                  <a:avLst/>
                                </a:prstGeom>
                                <a:noFill/>
                                <a:ln>
                                  <a:noFill/>
                                </a:ln>
                              </pic:spPr>
                            </pic:pic>
                          </a:graphicData>
                        </a:graphic>
                      </wp:inline>
                    </w:drawing>
                  </w:r>
                  <w:r w:rsidRPr="00634D55">
                    <w:rPr>
                      <w:rFonts w:eastAsia="Times New Roman" w:cstheme="minorHAnsi"/>
                      <w:color w:val="000000"/>
                      <w:lang w:val="en-US"/>
                    </w:rPr>
                    <w:t>Ne pas se lever pendant le repas ;</w:t>
                  </w:r>
                </w:p>
              </w:tc>
              <w:tc>
                <w:tcPr>
                  <w:tcW w:w="756" w:type="dxa"/>
                  <w:tcBorders>
                    <w:top w:val="nil"/>
                    <w:left w:val="nil"/>
                    <w:bottom w:val="nil"/>
                    <w:right w:val="nil"/>
                  </w:tcBorders>
                  <w:shd w:val="clear" w:color="auto" w:fill="auto"/>
                </w:tcPr>
                <w:p w:rsidR="00634D55" w:rsidRPr="00634D55" w:rsidRDefault="00634D55" w:rsidP="001E74F1">
                  <w:pPr>
                    <w:spacing w:after="120"/>
                    <w:rPr>
                      <w:rFonts w:eastAsia="Microsoft JhengHei" w:cstheme="minorHAnsi"/>
                      <w:color w:val="000000"/>
                      <w:lang w:val="en-US"/>
                    </w:rPr>
                  </w:pPr>
                </w:p>
              </w:tc>
              <w:tc>
                <w:tcPr>
                  <w:tcW w:w="3859" w:type="dxa"/>
                  <w:tcBorders>
                    <w:top w:val="nil"/>
                    <w:left w:val="nil"/>
                    <w:bottom w:val="nil"/>
                    <w:right w:val="nil"/>
                  </w:tcBorders>
                  <w:shd w:val="clear" w:color="auto" w:fill="auto"/>
                </w:tcPr>
                <w:p w:rsidR="00634D55" w:rsidRPr="00634D55" w:rsidRDefault="00634D55" w:rsidP="001E74F1">
                  <w:pPr>
                    <w:spacing w:after="0"/>
                    <w:ind w:left="16"/>
                    <w:rPr>
                      <w:rFonts w:eastAsia="Microsoft JhengHei" w:cstheme="minorHAnsi"/>
                      <w:color w:val="000000"/>
                      <w:lang w:val="en-US"/>
                    </w:rPr>
                  </w:pPr>
                  <w:r w:rsidRPr="00634D55">
                    <w:rPr>
                      <w:rFonts w:eastAsia="Times New Roman" w:cstheme="minorHAnsi"/>
                      <w:color w:val="000000"/>
                      <w:lang w:val="en-US"/>
                    </w:rPr>
                    <w:t>- Ne pas jouer avec les portes ;</w:t>
                  </w:r>
                  <w:r w:rsidRPr="00634D55">
                    <w:rPr>
                      <w:rFonts w:eastAsia="Microsoft JhengHei" w:cstheme="minorHAnsi"/>
                      <w:noProof/>
                      <w:color w:val="000000"/>
                      <w:lang w:eastAsia="fr-FR"/>
                    </w:rPr>
                    <w:drawing>
                      <wp:inline distT="0" distB="0" distL="0" distR="0">
                        <wp:extent cx="9525" cy="9525"/>
                        <wp:effectExtent l="0" t="0" r="0" b="0"/>
                        <wp:docPr id="22" name="Imag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449"/>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9525" cy="9525"/>
                                </a:xfrm>
                                <a:prstGeom prst="rect">
                                  <a:avLst/>
                                </a:prstGeom>
                                <a:noFill/>
                                <a:ln>
                                  <a:noFill/>
                                </a:ln>
                              </pic:spPr>
                            </pic:pic>
                          </a:graphicData>
                        </a:graphic>
                      </wp:inline>
                    </w:drawing>
                  </w:r>
                </w:p>
              </w:tc>
            </w:tr>
            <w:tr w:rsidR="00634D55" w:rsidRPr="00634D55" w:rsidTr="007D6855">
              <w:trPr>
                <w:trHeight w:val="297"/>
              </w:trPr>
              <w:tc>
                <w:tcPr>
                  <w:tcW w:w="4334" w:type="dxa"/>
                  <w:tcBorders>
                    <w:top w:val="nil"/>
                    <w:left w:val="nil"/>
                    <w:bottom w:val="nil"/>
                    <w:right w:val="nil"/>
                  </w:tcBorders>
                  <w:shd w:val="clear" w:color="auto" w:fill="auto"/>
                </w:tcPr>
                <w:p w:rsidR="00634D55" w:rsidRPr="00634D55" w:rsidRDefault="00634D55" w:rsidP="001E74F1">
                  <w:pPr>
                    <w:spacing w:after="0"/>
                    <w:ind w:left="16"/>
                    <w:rPr>
                      <w:rFonts w:eastAsia="Microsoft JhengHei" w:cstheme="minorHAnsi"/>
                      <w:color w:val="000000"/>
                      <w:lang w:val="en-US"/>
                    </w:rPr>
                  </w:pPr>
                  <w:r w:rsidRPr="00634D55">
                    <w:rPr>
                      <w:rFonts w:eastAsia="Microsoft JhengHei" w:cstheme="minorHAnsi"/>
                      <w:noProof/>
                      <w:color w:val="000000"/>
                      <w:lang w:eastAsia="fr-FR"/>
                    </w:rPr>
                    <w:drawing>
                      <wp:inline distT="0" distB="0" distL="0" distR="0">
                        <wp:extent cx="38100" cy="19050"/>
                        <wp:effectExtent l="0" t="0" r="0" b="0"/>
                        <wp:docPr id="21" name="Imag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450"/>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38100" cy="19050"/>
                                </a:xfrm>
                                <a:prstGeom prst="rect">
                                  <a:avLst/>
                                </a:prstGeom>
                                <a:noFill/>
                                <a:ln>
                                  <a:noFill/>
                                </a:ln>
                              </pic:spPr>
                            </pic:pic>
                          </a:graphicData>
                        </a:graphic>
                      </wp:inline>
                    </w:drawing>
                  </w:r>
                  <w:r w:rsidRPr="00634D55">
                    <w:rPr>
                      <w:rFonts w:eastAsia="Times New Roman" w:cstheme="minorHAnsi"/>
                      <w:color w:val="000000"/>
                      <w:lang w:val="en-US"/>
                    </w:rPr>
                    <w:t>Les enfants doivent goûter à tout.</w:t>
                  </w:r>
                </w:p>
              </w:tc>
              <w:tc>
                <w:tcPr>
                  <w:tcW w:w="756" w:type="dxa"/>
                  <w:tcBorders>
                    <w:top w:val="nil"/>
                    <w:left w:val="nil"/>
                    <w:bottom w:val="nil"/>
                    <w:right w:val="nil"/>
                  </w:tcBorders>
                  <w:shd w:val="clear" w:color="auto" w:fill="auto"/>
                </w:tcPr>
                <w:p w:rsidR="00634D55" w:rsidRPr="00634D55" w:rsidRDefault="00634D55" w:rsidP="001E74F1">
                  <w:pPr>
                    <w:spacing w:after="120"/>
                    <w:rPr>
                      <w:rFonts w:eastAsia="Microsoft JhengHei" w:cstheme="minorHAnsi"/>
                      <w:color w:val="000000"/>
                      <w:lang w:val="en-US"/>
                    </w:rPr>
                  </w:pPr>
                </w:p>
              </w:tc>
              <w:tc>
                <w:tcPr>
                  <w:tcW w:w="3859" w:type="dxa"/>
                  <w:tcBorders>
                    <w:top w:val="nil"/>
                    <w:left w:val="nil"/>
                    <w:bottom w:val="nil"/>
                    <w:right w:val="nil"/>
                  </w:tcBorders>
                  <w:shd w:val="clear" w:color="auto" w:fill="auto"/>
                </w:tcPr>
                <w:p w:rsidR="00634D55" w:rsidRPr="00634D55" w:rsidRDefault="00634D55" w:rsidP="001E74F1">
                  <w:pPr>
                    <w:spacing w:after="0"/>
                    <w:ind w:left="16"/>
                    <w:rPr>
                      <w:rFonts w:eastAsia="Microsoft JhengHei" w:cstheme="minorHAnsi"/>
                      <w:color w:val="000000"/>
                      <w:lang w:val="en-US"/>
                    </w:rPr>
                  </w:pPr>
                  <w:r w:rsidRPr="00634D55">
                    <w:rPr>
                      <w:rFonts w:eastAsia="Times New Roman" w:cstheme="minorHAnsi"/>
                      <w:color w:val="000000"/>
                      <w:lang w:val="en-US"/>
                    </w:rPr>
                    <w:t>- Ne pas grimper au grillage.</w:t>
                  </w:r>
                </w:p>
              </w:tc>
            </w:tr>
          </w:tbl>
          <w:p w:rsidR="00634D55" w:rsidRPr="00634D55" w:rsidRDefault="00634D55" w:rsidP="00634D55">
            <w:pPr>
              <w:spacing w:after="120"/>
              <w:rPr>
                <w:rFonts w:eastAsia="Microsoft JhengHei" w:cstheme="minorHAnsi"/>
                <w:color w:val="000000"/>
                <w:lang w:val="en-US"/>
              </w:rPr>
            </w:pPr>
          </w:p>
        </w:tc>
        <w:tc>
          <w:tcPr>
            <w:tcW w:w="18" w:type="dxa"/>
            <w:tcBorders>
              <w:top w:val="nil"/>
              <w:left w:val="nil"/>
              <w:bottom w:val="nil"/>
              <w:right w:val="nil"/>
            </w:tcBorders>
            <w:shd w:val="clear" w:color="auto" w:fill="auto"/>
          </w:tcPr>
          <w:p w:rsidR="00634D55" w:rsidRPr="00634D55" w:rsidRDefault="00634D55" w:rsidP="00634D55">
            <w:pPr>
              <w:spacing w:after="0"/>
              <w:ind w:left="3"/>
              <w:rPr>
                <w:rFonts w:eastAsia="Microsoft JhengHei" w:cstheme="minorHAnsi"/>
                <w:color w:val="000000"/>
                <w:lang w:val="en-US"/>
              </w:rPr>
            </w:pPr>
            <w:r w:rsidRPr="00634D55">
              <w:rPr>
                <w:rFonts w:eastAsia="Microsoft JhengHei" w:cstheme="minorHAnsi"/>
                <w:noProof/>
                <w:color w:val="000000"/>
                <w:lang w:eastAsia="fr-FR"/>
              </w:rPr>
              <w:drawing>
                <wp:inline distT="0" distB="0" distL="0" distR="0">
                  <wp:extent cx="9525" cy="9525"/>
                  <wp:effectExtent l="0" t="0" r="0" b="0"/>
                  <wp:docPr id="20" name="Imag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441"/>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9525" cy="9525"/>
                          </a:xfrm>
                          <a:prstGeom prst="rect">
                            <a:avLst/>
                          </a:prstGeom>
                          <a:noFill/>
                          <a:ln>
                            <a:noFill/>
                          </a:ln>
                        </pic:spPr>
                      </pic:pic>
                    </a:graphicData>
                  </a:graphic>
                </wp:inline>
              </w:drawing>
            </w:r>
          </w:p>
        </w:tc>
      </w:tr>
    </w:tbl>
    <w:p w:rsidR="00634D55" w:rsidRPr="00634D55" w:rsidRDefault="00634D55" w:rsidP="00634D55">
      <w:pPr>
        <w:spacing w:after="0"/>
        <w:rPr>
          <w:rFonts w:eastAsia="Microsoft JhengHei" w:cstheme="minorHAnsi"/>
          <w:vanish/>
          <w:color w:val="000000"/>
          <w:lang w:val="en-US"/>
        </w:rPr>
      </w:pPr>
    </w:p>
    <w:p w:rsidR="005A6DD7" w:rsidRDefault="005A6DD7">
      <w:pPr>
        <w:rPr>
          <w:rFonts w:eastAsia="Times New Roman" w:cstheme="minorHAnsi"/>
          <w:color w:val="000000"/>
          <w:lang w:val="en-US"/>
        </w:rPr>
      </w:pPr>
    </w:p>
    <w:p w:rsidR="001E74F1" w:rsidRDefault="001E74F1" w:rsidP="001E74F1">
      <w:pPr>
        <w:jc w:val="center"/>
        <w:rPr>
          <w:rFonts w:eastAsia="Times New Roman" w:cstheme="minorHAnsi"/>
          <w:b/>
        </w:rPr>
      </w:pPr>
      <w:r w:rsidRPr="001E74F1">
        <w:rPr>
          <w:rFonts w:eastAsia="Times New Roman" w:cstheme="minorHAnsi"/>
          <w:b/>
        </w:rPr>
        <w:t>En intégrant l'école et l'accueil de loisirs, j'atteste avoir pris connaissance et accepte le fonctionnemen</w:t>
      </w:r>
      <w:r w:rsidR="005F3D28">
        <w:rPr>
          <w:rFonts w:eastAsia="Times New Roman" w:cstheme="minorHAnsi"/>
          <w:b/>
        </w:rPr>
        <w:t>t et le règlement intérieur 2026/2027</w:t>
      </w:r>
      <w:bookmarkStart w:id="0" w:name="_GoBack"/>
      <w:bookmarkEnd w:id="0"/>
      <w:r w:rsidRPr="001E74F1">
        <w:rPr>
          <w:rFonts w:eastAsia="Times New Roman" w:cstheme="minorHAnsi"/>
          <w:b/>
        </w:rPr>
        <w:t>.</w:t>
      </w:r>
    </w:p>
    <w:p w:rsidR="001E74F1" w:rsidRDefault="001E74F1" w:rsidP="001E74F1">
      <w:pPr>
        <w:tabs>
          <w:tab w:val="left" w:pos="195"/>
        </w:tabs>
        <w:jc w:val="both"/>
        <w:rPr>
          <w:b/>
        </w:rPr>
      </w:pPr>
      <w:r>
        <w:rPr>
          <w:b/>
        </w:rPr>
        <w:t>Représentant légal                                                                                   Enfant</w:t>
      </w:r>
    </w:p>
    <w:p w:rsidR="001E74F1" w:rsidRDefault="001E74F1" w:rsidP="001E74F1">
      <w:pPr>
        <w:tabs>
          <w:tab w:val="left" w:pos="195"/>
        </w:tabs>
        <w:jc w:val="both"/>
        <w:rPr>
          <w:b/>
        </w:rPr>
      </w:pPr>
      <w:r>
        <w:rPr>
          <w:b/>
        </w:rPr>
        <w:t>Nom et Prénom :                                                                                      Nom et Prénom ;</w:t>
      </w:r>
    </w:p>
    <w:p w:rsidR="001E74F1" w:rsidRDefault="001E74F1" w:rsidP="001E74F1">
      <w:pPr>
        <w:tabs>
          <w:tab w:val="left" w:pos="195"/>
        </w:tabs>
        <w:jc w:val="both"/>
        <w:rPr>
          <w:b/>
        </w:rPr>
      </w:pPr>
      <w:r>
        <w:rPr>
          <w:b/>
        </w:rPr>
        <w:t>Fait à :                                                                                                         Fait à :</w:t>
      </w:r>
    </w:p>
    <w:p w:rsidR="001E74F1" w:rsidRDefault="001E74F1" w:rsidP="001E74F1">
      <w:pPr>
        <w:tabs>
          <w:tab w:val="left" w:pos="195"/>
        </w:tabs>
        <w:jc w:val="both"/>
        <w:rPr>
          <w:b/>
        </w:rPr>
      </w:pPr>
      <w:r>
        <w:rPr>
          <w:b/>
        </w:rPr>
        <w:t>Le :                                                                                                               Le :</w:t>
      </w:r>
    </w:p>
    <w:p w:rsidR="001E74F1" w:rsidRDefault="001E74F1" w:rsidP="001E74F1">
      <w:pPr>
        <w:tabs>
          <w:tab w:val="left" w:pos="195"/>
        </w:tabs>
        <w:jc w:val="both"/>
        <w:rPr>
          <w:b/>
        </w:rPr>
      </w:pPr>
      <w:r>
        <w:rPr>
          <w:b/>
        </w:rPr>
        <w:t>Signature :                                                                                                  Signature :</w:t>
      </w:r>
    </w:p>
    <w:sectPr w:rsidR="001E74F1" w:rsidSect="001E74F1">
      <w:pgSz w:w="11906" w:h="16838"/>
      <w:pgMar w:top="1417" w:right="1417" w:bottom="1276"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F0F72" w:rsidRDefault="008F0F72" w:rsidP="00BE3127">
      <w:pPr>
        <w:spacing w:after="0" w:line="240" w:lineRule="auto"/>
      </w:pPr>
      <w:r>
        <w:separator/>
      </w:r>
    </w:p>
  </w:endnote>
  <w:endnote w:type="continuationSeparator" w:id="0">
    <w:p w:rsidR="008F0F72" w:rsidRDefault="008F0F72" w:rsidP="00BE312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icrosoft JhengHei">
    <w:panose1 w:val="020B0604030504040204"/>
    <w:charset w:val="88"/>
    <w:family w:val="swiss"/>
    <w:pitch w:val="variable"/>
    <w:sig w:usb0="000002A7" w:usb1="28CF4400" w:usb2="00000016" w:usb3="00000000" w:csb0="00100009" w:csb1="00000000"/>
  </w:font>
  <w:font w:name="Microsoft YaHei UI Light">
    <w:panose1 w:val="020B0502040204020203"/>
    <w:charset w:val="86"/>
    <w:family w:val="swiss"/>
    <w:pitch w:val="variable"/>
    <w:sig w:usb0="80000287" w:usb1="2ACF0010" w:usb2="00000016" w:usb3="00000000" w:csb0="0004001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F0F72" w:rsidRDefault="008F0F72" w:rsidP="00BE3127">
      <w:pPr>
        <w:spacing w:after="0" w:line="240" w:lineRule="auto"/>
      </w:pPr>
      <w:r>
        <w:separator/>
      </w:r>
    </w:p>
  </w:footnote>
  <w:footnote w:type="continuationSeparator" w:id="0">
    <w:p w:rsidR="008F0F72" w:rsidRDefault="008F0F72" w:rsidP="00BE312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8" type="#_x0000_t75" style="width:42.75pt;height:9pt;visibility:visible;mso-wrap-style:square" o:bullet="t">
        <v:imagedata r:id="rId1" o:title=""/>
      </v:shape>
    </w:pict>
  </w:numPicBullet>
  <w:abstractNum w:abstractNumId="0" w15:restartNumberingAfterBreak="0">
    <w:nsid w:val="0D621F7A"/>
    <w:multiLevelType w:val="hybridMultilevel"/>
    <w:tmpl w:val="91DE6498"/>
    <w:lvl w:ilvl="0" w:tplc="B22CCEF8">
      <w:start w:val="1"/>
      <w:numFmt w:val="bullet"/>
      <w:lvlText w:val="-"/>
      <w:lvlJc w:val="left"/>
      <w:pPr>
        <w:ind w:left="15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78E437BA">
      <w:start w:val="1"/>
      <w:numFmt w:val="bullet"/>
      <w:lvlText w:val="o"/>
      <w:lvlJc w:val="left"/>
      <w:pPr>
        <w:ind w:left="108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3746D098">
      <w:start w:val="1"/>
      <w:numFmt w:val="bullet"/>
      <w:lvlText w:val="▪"/>
      <w:lvlJc w:val="left"/>
      <w:pPr>
        <w:ind w:left="180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066E0A2A">
      <w:start w:val="1"/>
      <w:numFmt w:val="bullet"/>
      <w:lvlText w:val="•"/>
      <w:lvlJc w:val="left"/>
      <w:pPr>
        <w:ind w:left="252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6944F750">
      <w:start w:val="1"/>
      <w:numFmt w:val="bullet"/>
      <w:lvlText w:val="o"/>
      <w:lvlJc w:val="left"/>
      <w:pPr>
        <w:ind w:left="324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5DA4B524">
      <w:start w:val="1"/>
      <w:numFmt w:val="bullet"/>
      <w:lvlText w:val="▪"/>
      <w:lvlJc w:val="left"/>
      <w:pPr>
        <w:ind w:left="396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99667D46">
      <w:start w:val="1"/>
      <w:numFmt w:val="bullet"/>
      <w:lvlText w:val="•"/>
      <w:lvlJc w:val="left"/>
      <w:pPr>
        <w:ind w:left="468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8D98870E">
      <w:start w:val="1"/>
      <w:numFmt w:val="bullet"/>
      <w:lvlText w:val="o"/>
      <w:lvlJc w:val="left"/>
      <w:pPr>
        <w:ind w:left="540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AC12CB10">
      <w:start w:val="1"/>
      <w:numFmt w:val="bullet"/>
      <w:lvlText w:val="▪"/>
      <w:lvlJc w:val="left"/>
      <w:pPr>
        <w:ind w:left="612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1" w15:restartNumberingAfterBreak="0">
    <w:nsid w:val="3C734BC7"/>
    <w:multiLevelType w:val="hybridMultilevel"/>
    <w:tmpl w:val="BD503B50"/>
    <w:lvl w:ilvl="0" w:tplc="DDD273F6">
      <w:start w:val="1"/>
      <w:numFmt w:val="bullet"/>
      <w:lvlText w:val="-"/>
      <w:lvlJc w:val="left"/>
      <w:pPr>
        <w:ind w:left="83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260E6392">
      <w:start w:val="1"/>
      <w:numFmt w:val="bullet"/>
      <w:lvlText w:val="o"/>
      <w:lvlJc w:val="left"/>
      <w:pPr>
        <w:ind w:left="17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366883FA">
      <w:start w:val="1"/>
      <w:numFmt w:val="bullet"/>
      <w:lvlText w:val="▪"/>
      <w:lvlJc w:val="left"/>
      <w:pPr>
        <w:ind w:left="24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B6AEBA4E">
      <w:start w:val="1"/>
      <w:numFmt w:val="bullet"/>
      <w:lvlText w:val="•"/>
      <w:lvlJc w:val="left"/>
      <w:pPr>
        <w:ind w:left="32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F33A8C54">
      <w:start w:val="1"/>
      <w:numFmt w:val="bullet"/>
      <w:lvlText w:val="o"/>
      <w:lvlJc w:val="left"/>
      <w:pPr>
        <w:ind w:left="39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E42CEB28">
      <w:start w:val="1"/>
      <w:numFmt w:val="bullet"/>
      <w:lvlText w:val="▪"/>
      <w:lvlJc w:val="left"/>
      <w:pPr>
        <w:ind w:left="464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F0349E10">
      <w:start w:val="1"/>
      <w:numFmt w:val="bullet"/>
      <w:lvlText w:val="•"/>
      <w:lvlJc w:val="left"/>
      <w:pPr>
        <w:ind w:left="53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426EFBEE">
      <w:start w:val="1"/>
      <w:numFmt w:val="bullet"/>
      <w:lvlText w:val="o"/>
      <w:lvlJc w:val="left"/>
      <w:pPr>
        <w:ind w:left="60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863ACC46">
      <w:start w:val="1"/>
      <w:numFmt w:val="bullet"/>
      <w:lvlText w:val="▪"/>
      <w:lvlJc w:val="left"/>
      <w:pPr>
        <w:ind w:left="68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2" w15:restartNumberingAfterBreak="0">
    <w:nsid w:val="689F5817"/>
    <w:multiLevelType w:val="hybridMultilevel"/>
    <w:tmpl w:val="5FD6003E"/>
    <w:lvl w:ilvl="0" w:tplc="BC6C2B4A">
      <w:start w:val="1"/>
      <w:numFmt w:val="bullet"/>
      <w:lvlText w:val="-"/>
      <w:lvlJc w:val="left"/>
      <w:pPr>
        <w:ind w:left="821"/>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1" w:tplc="FD5687F6">
      <w:start w:val="1"/>
      <w:numFmt w:val="bullet"/>
      <w:lvlText w:val="o"/>
      <w:lvlJc w:val="left"/>
      <w:pPr>
        <w:ind w:left="1773"/>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2" w:tplc="6EBEFA3A">
      <w:start w:val="1"/>
      <w:numFmt w:val="bullet"/>
      <w:lvlText w:val="▪"/>
      <w:lvlJc w:val="left"/>
      <w:pPr>
        <w:ind w:left="2493"/>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3" w:tplc="33A6D44E">
      <w:start w:val="1"/>
      <w:numFmt w:val="bullet"/>
      <w:lvlText w:val="•"/>
      <w:lvlJc w:val="left"/>
      <w:pPr>
        <w:ind w:left="3213"/>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4" w:tplc="46768A7A">
      <w:start w:val="1"/>
      <w:numFmt w:val="bullet"/>
      <w:lvlText w:val="o"/>
      <w:lvlJc w:val="left"/>
      <w:pPr>
        <w:ind w:left="3933"/>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5" w:tplc="FF90F5A4">
      <w:start w:val="1"/>
      <w:numFmt w:val="bullet"/>
      <w:lvlText w:val="▪"/>
      <w:lvlJc w:val="left"/>
      <w:pPr>
        <w:ind w:left="4653"/>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6" w:tplc="3DEE5D32">
      <w:start w:val="1"/>
      <w:numFmt w:val="bullet"/>
      <w:lvlText w:val="•"/>
      <w:lvlJc w:val="left"/>
      <w:pPr>
        <w:ind w:left="5373"/>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7" w:tplc="AB347082">
      <w:start w:val="1"/>
      <w:numFmt w:val="bullet"/>
      <w:lvlText w:val="o"/>
      <w:lvlJc w:val="left"/>
      <w:pPr>
        <w:ind w:left="6093"/>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8" w:tplc="A08CA408">
      <w:start w:val="1"/>
      <w:numFmt w:val="bullet"/>
      <w:lvlText w:val="▪"/>
      <w:lvlJc w:val="left"/>
      <w:pPr>
        <w:ind w:left="6813"/>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A6DD7"/>
    <w:rsid w:val="0005409B"/>
    <w:rsid w:val="00130B09"/>
    <w:rsid w:val="001E74F1"/>
    <w:rsid w:val="00252DA1"/>
    <w:rsid w:val="00301E65"/>
    <w:rsid w:val="0048707C"/>
    <w:rsid w:val="004B6ACF"/>
    <w:rsid w:val="005A6DD7"/>
    <w:rsid w:val="005F3D28"/>
    <w:rsid w:val="00634D55"/>
    <w:rsid w:val="0071199A"/>
    <w:rsid w:val="00733DAD"/>
    <w:rsid w:val="0079505B"/>
    <w:rsid w:val="007B2D13"/>
    <w:rsid w:val="007D6855"/>
    <w:rsid w:val="00843DBC"/>
    <w:rsid w:val="008A5E33"/>
    <w:rsid w:val="008F0F72"/>
    <w:rsid w:val="00961F23"/>
    <w:rsid w:val="00AA2A16"/>
    <w:rsid w:val="00B409D9"/>
    <w:rsid w:val="00BC589C"/>
    <w:rsid w:val="00BE3127"/>
    <w:rsid w:val="00D73C81"/>
    <w:rsid w:val="00D91D6A"/>
    <w:rsid w:val="00FA72B4"/>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4BA2E6"/>
  <w15:chartTrackingRefBased/>
  <w15:docId w15:val="{46103F04-C984-43F1-9580-4CD8A8923D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table" w:styleId="Grilledutableau">
    <w:name w:val="Table Grid"/>
    <w:basedOn w:val="TableauNormal"/>
    <w:uiPriority w:val="39"/>
    <w:rsid w:val="005A6DD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tte">
    <w:name w:val="header"/>
    <w:basedOn w:val="Normal"/>
    <w:link w:val="En-tteCar"/>
    <w:uiPriority w:val="99"/>
    <w:unhideWhenUsed/>
    <w:rsid w:val="00BE3127"/>
    <w:pPr>
      <w:tabs>
        <w:tab w:val="center" w:pos="4536"/>
        <w:tab w:val="right" w:pos="9072"/>
      </w:tabs>
      <w:spacing w:after="0" w:line="240" w:lineRule="auto"/>
    </w:pPr>
  </w:style>
  <w:style w:type="character" w:customStyle="1" w:styleId="En-tteCar">
    <w:name w:val="En-tête Car"/>
    <w:basedOn w:val="Policepardfaut"/>
    <w:link w:val="En-tte"/>
    <w:uiPriority w:val="99"/>
    <w:rsid w:val="00BE3127"/>
  </w:style>
  <w:style w:type="paragraph" w:styleId="Pieddepage">
    <w:name w:val="footer"/>
    <w:basedOn w:val="Normal"/>
    <w:link w:val="PieddepageCar"/>
    <w:uiPriority w:val="99"/>
    <w:unhideWhenUsed/>
    <w:rsid w:val="00BE3127"/>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BE3127"/>
  </w:style>
  <w:style w:type="paragraph" w:styleId="Textedebulles">
    <w:name w:val="Balloon Text"/>
    <w:basedOn w:val="Normal"/>
    <w:link w:val="TextedebullesCar"/>
    <w:uiPriority w:val="99"/>
    <w:semiHidden/>
    <w:unhideWhenUsed/>
    <w:rsid w:val="004B6ACF"/>
    <w:pPr>
      <w:spacing w:after="0" w:line="240" w:lineRule="auto"/>
    </w:pPr>
    <w:rPr>
      <w:rFonts w:ascii="Segoe UI" w:hAnsi="Segoe UI" w:cs="Segoe UI"/>
      <w:sz w:val="18"/>
      <w:szCs w:val="18"/>
    </w:rPr>
  </w:style>
  <w:style w:type="character" w:customStyle="1" w:styleId="TextedebullesCar">
    <w:name w:val="Texte de bulles Car"/>
    <w:basedOn w:val="Policepardfaut"/>
    <w:link w:val="Textedebulles"/>
    <w:uiPriority w:val="99"/>
    <w:semiHidden/>
    <w:rsid w:val="004B6ACF"/>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8.jpeg"/><Relationship Id="rId18" Type="http://schemas.openxmlformats.org/officeDocument/2006/relationships/image" Target="media/image13.jpeg"/><Relationship Id="rId26" Type="http://schemas.openxmlformats.org/officeDocument/2006/relationships/image" Target="media/image21.jpeg"/><Relationship Id="rId3" Type="http://schemas.openxmlformats.org/officeDocument/2006/relationships/settings" Target="settings.xml"/><Relationship Id="rId21" Type="http://schemas.openxmlformats.org/officeDocument/2006/relationships/image" Target="media/image16.jpeg"/><Relationship Id="rId34" Type="http://schemas.openxmlformats.org/officeDocument/2006/relationships/fontTable" Target="fontTable.xml"/><Relationship Id="rId7" Type="http://schemas.openxmlformats.org/officeDocument/2006/relationships/image" Target="media/image2.jpeg"/><Relationship Id="rId12" Type="http://schemas.openxmlformats.org/officeDocument/2006/relationships/image" Target="media/image7.jpeg"/><Relationship Id="rId17" Type="http://schemas.openxmlformats.org/officeDocument/2006/relationships/image" Target="media/image12.jpeg"/><Relationship Id="rId25" Type="http://schemas.openxmlformats.org/officeDocument/2006/relationships/image" Target="media/image20.jpeg"/><Relationship Id="rId33" Type="http://schemas.openxmlformats.org/officeDocument/2006/relationships/image" Target="media/image28.jpeg"/><Relationship Id="rId2" Type="http://schemas.openxmlformats.org/officeDocument/2006/relationships/styles" Target="styles.xml"/><Relationship Id="rId16" Type="http://schemas.openxmlformats.org/officeDocument/2006/relationships/image" Target="media/image11.jpeg"/><Relationship Id="rId20" Type="http://schemas.openxmlformats.org/officeDocument/2006/relationships/image" Target="media/image15.jpeg"/><Relationship Id="rId29" Type="http://schemas.openxmlformats.org/officeDocument/2006/relationships/image" Target="media/image24.jpe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6.jpeg"/><Relationship Id="rId24" Type="http://schemas.openxmlformats.org/officeDocument/2006/relationships/image" Target="media/image19.jpeg"/><Relationship Id="rId32" Type="http://schemas.openxmlformats.org/officeDocument/2006/relationships/image" Target="media/image27.jpeg"/><Relationship Id="rId5" Type="http://schemas.openxmlformats.org/officeDocument/2006/relationships/footnotes" Target="footnotes.xml"/><Relationship Id="rId15" Type="http://schemas.openxmlformats.org/officeDocument/2006/relationships/image" Target="media/image10.jpeg"/><Relationship Id="rId23" Type="http://schemas.openxmlformats.org/officeDocument/2006/relationships/image" Target="media/image18.jpeg"/><Relationship Id="rId28" Type="http://schemas.openxmlformats.org/officeDocument/2006/relationships/image" Target="media/image23.jpeg"/><Relationship Id="rId10" Type="http://schemas.openxmlformats.org/officeDocument/2006/relationships/image" Target="media/image5.jpeg"/><Relationship Id="rId19" Type="http://schemas.openxmlformats.org/officeDocument/2006/relationships/image" Target="media/image14.jpeg"/><Relationship Id="rId31" Type="http://schemas.openxmlformats.org/officeDocument/2006/relationships/image" Target="media/image26.jpeg"/><Relationship Id="rId4" Type="http://schemas.openxmlformats.org/officeDocument/2006/relationships/webSettings" Target="webSettings.xml"/><Relationship Id="rId9" Type="http://schemas.openxmlformats.org/officeDocument/2006/relationships/image" Target="media/image4.jpeg"/><Relationship Id="rId14" Type="http://schemas.openxmlformats.org/officeDocument/2006/relationships/image" Target="media/image9.jpeg"/><Relationship Id="rId22" Type="http://schemas.openxmlformats.org/officeDocument/2006/relationships/image" Target="media/image17.jpeg"/><Relationship Id="rId27" Type="http://schemas.openxmlformats.org/officeDocument/2006/relationships/image" Target="media/image22.jpeg"/><Relationship Id="rId30" Type="http://schemas.openxmlformats.org/officeDocument/2006/relationships/image" Target="media/image25.jpeg"/><Relationship Id="rId35" Type="http://schemas.openxmlformats.org/officeDocument/2006/relationships/theme" Target="theme/theme1.xml"/><Relationship Id="rId8" Type="http://schemas.openxmlformats.org/officeDocument/2006/relationships/image" Target="media/image3.jpeg"/></Relationships>
</file>

<file path=word/_rels/numbering.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7</Pages>
  <Words>1648</Words>
  <Characters>9064</Characters>
  <Application>Microsoft Office Word</Application>
  <DocSecurity>0</DocSecurity>
  <Lines>75</Lines>
  <Paragraphs>21</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10691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cp:lastPrinted>2026-05-22T07:58:00Z</cp:lastPrinted>
  <dcterms:created xsi:type="dcterms:W3CDTF">2026-05-22T08:05:00Z</dcterms:created>
  <dcterms:modified xsi:type="dcterms:W3CDTF">2026-05-22T08:05:00Z</dcterms:modified>
</cp:coreProperties>
</file>